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59" w:rsidRDefault="00206459" w:rsidP="0020645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206459" w:rsidRDefault="00206459" w:rsidP="0020645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Бурунчинского сельсовета</w:t>
      </w:r>
    </w:p>
    <w:p w:rsidR="00206459" w:rsidRDefault="00206459" w:rsidP="00206459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206459" w:rsidRDefault="00206459" w:rsidP="00206459">
      <w:pPr>
        <w:jc w:val="center"/>
        <w:rPr>
          <w:sz w:val="28"/>
        </w:rPr>
      </w:pPr>
    </w:p>
    <w:p w:rsidR="00206459" w:rsidRDefault="00206459" w:rsidP="00206459">
      <w:pPr>
        <w:jc w:val="center"/>
        <w:rPr>
          <w:sz w:val="28"/>
        </w:rPr>
      </w:pPr>
      <w:r>
        <w:rPr>
          <w:sz w:val="28"/>
        </w:rPr>
        <w:t>П Р О Т О К О Л № 1</w:t>
      </w:r>
    </w:p>
    <w:p w:rsidR="00206459" w:rsidRDefault="00206459" w:rsidP="00206459">
      <w:pPr>
        <w:jc w:val="center"/>
        <w:rPr>
          <w:sz w:val="28"/>
        </w:rPr>
      </w:pPr>
    </w:p>
    <w:p w:rsidR="00206459" w:rsidRDefault="00206459" w:rsidP="00206459">
      <w:pPr>
        <w:jc w:val="center"/>
        <w:rPr>
          <w:sz w:val="28"/>
        </w:rPr>
      </w:pPr>
      <w:r>
        <w:rPr>
          <w:sz w:val="28"/>
        </w:rPr>
        <w:t>Заседания административной комиссии муниципального образования адм</w:t>
      </w:r>
      <w:r>
        <w:rPr>
          <w:sz w:val="28"/>
        </w:rPr>
        <w:t>и</w:t>
      </w:r>
      <w:r>
        <w:rPr>
          <w:sz w:val="28"/>
        </w:rPr>
        <w:t>нистрации Бурунчинского сельсовета Саракташского района Оренбургской области</w:t>
      </w: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      </w:t>
      </w: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       № </w:t>
      </w:r>
      <w:r w:rsidRPr="00187038">
        <w:rPr>
          <w:sz w:val="28"/>
          <w:u w:val="single"/>
        </w:rPr>
        <w:t>1</w:t>
      </w:r>
      <w:r>
        <w:rPr>
          <w:sz w:val="28"/>
        </w:rPr>
        <w:t xml:space="preserve">                                              </w:t>
      </w:r>
      <w:r w:rsidR="00942CAC">
        <w:rPr>
          <w:sz w:val="28"/>
        </w:rPr>
        <w:t xml:space="preserve">                   от 14</w:t>
      </w:r>
      <w:r w:rsidR="001C3BDB">
        <w:rPr>
          <w:sz w:val="28"/>
        </w:rPr>
        <w:t>.05.201</w:t>
      </w:r>
      <w:r w:rsidR="00942CAC">
        <w:rPr>
          <w:sz w:val="28"/>
        </w:rPr>
        <w:t>3</w:t>
      </w:r>
      <w:r>
        <w:rPr>
          <w:sz w:val="28"/>
        </w:rPr>
        <w:t xml:space="preserve"> года</w:t>
      </w:r>
    </w:p>
    <w:p w:rsidR="00206459" w:rsidRDefault="00206459" w:rsidP="00206459">
      <w:pPr>
        <w:rPr>
          <w:sz w:val="28"/>
        </w:rPr>
      </w:pPr>
    </w:p>
    <w:p w:rsidR="00206459" w:rsidRDefault="00206459" w:rsidP="00206459">
      <w:pPr>
        <w:rPr>
          <w:sz w:val="28"/>
        </w:rPr>
      </w:pPr>
    </w:p>
    <w:p w:rsidR="00206459" w:rsidRDefault="00206459" w:rsidP="00206459">
      <w:pPr>
        <w:rPr>
          <w:sz w:val="28"/>
        </w:rPr>
      </w:pPr>
      <w:r>
        <w:rPr>
          <w:sz w:val="28"/>
        </w:rPr>
        <w:t>Председатель         Морсков А.В.</w:t>
      </w:r>
    </w:p>
    <w:p w:rsidR="00206459" w:rsidRDefault="00206459" w:rsidP="00206459">
      <w:pPr>
        <w:rPr>
          <w:sz w:val="28"/>
        </w:rPr>
      </w:pPr>
      <w:r>
        <w:rPr>
          <w:sz w:val="28"/>
        </w:rPr>
        <w:t>Секретарь               Минеев С.А.</w:t>
      </w: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Члены комиссии:   Гумиров М.Г.   </w:t>
      </w: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                                 Самсонова Г.Н.</w:t>
      </w: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                                 Чушкин Е.А.</w:t>
      </w:r>
    </w:p>
    <w:p w:rsidR="00206459" w:rsidRDefault="00206459" w:rsidP="00206459">
      <w:pPr>
        <w:rPr>
          <w:sz w:val="28"/>
        </w:rPr>
      </w:pP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Приглашены:  </w:t>
      </w:r>
    </w:p>
    <w:p w:rsidR="00942CAC" w:rsidRDefault="00206459" w:rsidP="00206459">
      <w:pPr>
        <w:rPr>
          <w:sz w:val="28"/>
        </w:rPr>
      </w:pPr>
      <w:r>
        <w:rPr>
          <w:sz w:val="28"/>
        </w:rPr>
        <w:t xml:space="preserve">                                Чернова Н.М.</w:t>
      </w:r>
    </w:p>
    <w:p w:rsidR="00206459" w:rsidRDefault="00942CAC" w:rsidP="00206459">
      <w:pPr>
        <w:rPr>
          <w:sz w:val="28"/>
        </w:rPr>
      </w:pPr>
      <w:r>
        <w:rPr>
          <w:sz w:val="28"/>
        </w:rPr>
        <w:t xml:space="preserve">                                Луговской С.В.</w:t>
      </w:r>
      <w:r w:rsidR="00206459">
        <w:rPr>
          <w:sz w:val="28"/>
        </w:rPr>
        <w:br/>
        <w:t xml:space="preserve">                                </w:t>
      </w:r>
      <w:r>
        <w:rPr>
          <w:sz w:val="28"/>
        </w:rPr>
        <w:t>Максимов А.Н.</w:t>
      </w:r>
    </w:p>
    <w:p w:rsidR="00942CAC" w:rsidRDefault="00206459" w:rsidP="00206459">
      <w:pPr>
        <w:rPr>
          <w:sz w:val="28"/>
        </w:rPr>
      </w:pPr>
      <w:r>
        <w:rPr>
          <w:sz w:val="28"/>
        </w:rPr>
        <w:t xml:space="preserve">                                </w:t>
      </w:r>
      <w:r w:rsidR="00942CAC">
        <w:rPr>
          <w:sz w:val="28"/>
        </w:rPr>
        <w:t>Коринченко Ю.И.</w:t>
      </w: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  </w:t>
      </w:r>
    </w:p>
    <w:p w:rsidR="00206459" w:rsidRDefault="00206459" w:rsidP="00206459">
      <w:pPr>
        <w:jc w:val="center"/>
        <w:rPr>
          <w:sz w:val="28"/>
        </w:rPr>
      </w:pPr>
      <w:r>
        <w:rPr>
          <w:sz w:val="28"/>
        </w:rPr>
        <w:t>Повестка дня :</w:t>
      </w:r>
    </w:p>
    <w:p w:rsidR="00206459" w:rsidRDefault="00206459" w:rsidP="00206459">
      <w:pPr>
        <w:jc w:val="center"/>
        <w:rPr>
          <w:sz w:val="28"/>
        </w:rPr>
      </w:pPr>
    </w:p>
    <w:p w:rsidR="00206459" w:rsidRDefault="00206459" w:rsidP="00206459">
      <w:pPr>
        <w:pStyle w:val="a3"/>
      </w:pPr>
      <w:r>
        <w:t xml:space="preserve">       1. О наведении порядка на собственных участках, огородах. </w:t>
      </w:r>
    </w:p>
    <w:p w:rsidR="00206459" w:rsidRDefault="00206459" w:rsidP="00206459">
      <w:pPr>
        <w:pStyle w:val="a3"/>
      </w:pPr>
    </w:p>
    <w:p w:rsidR="00206459" w:rsidRDefault="00206459" w:rsidP="00206459">
      <w:pPr>
        <w:pStyle w:val="a3"/>
      </w:pPr>
      <w:r>
        <w:t xml:space="preserve">     СЛУШАЛИ: Морскова А.В. председателя комиссии, который пояснил что, в администрацию поступили жалобы о том, что Чернова Нина Миха</w:t>
      </w:r>
      <w:r>
        <w:t>й</w:t>
      </w:r>
      <w:r w:rsidR="00942CAC">
        <w:t>ловна, Луговской Сергей Владимирович, Максимов Анатолий Николаевич, Коринченко Юрий Иванович</w:t>
      </w:r>
      <w:r>
        <w:t>, не поддерживают порядок на своих участках,  на замечания  бригадира не реагируют, продолжая содержать уч</w:t>
      </w:r>
      <w:r>
        <w:t>а</w:t>
      </w:r>
      <w:r>
        <w:t xml:space="preserve">сток в неухоженном состоянии.        </w:t>
      </w:r>
    </w:p>
    <w:p w:rsidR="00206459" w:rsidRDefault="00206459" w:rsidP="00206459">
      <w:pPr>
        <w:rPr>
          <w:sz w:val="28"/>
        </w:rPr>
      </w:pPr>
      <w:r>
        <w:t xml:space="preserve">       </w:t>
      </w:r>
      <w:r>
        <w:rPr>
          <w:sz w:val="28"/>
        </w:rPr>
        <w:t xml:space="preserve">ВЫСТУПИЛА: Самсонова Г.Н., учётчик СПК колхоз «Заветы Ильича» с.Бурунча пояснила что, </w:t>
      </w:r>
      <w:r w:rsidR="00942CAC">
        <w:rPr>
          <w:sz w:val="28"/>
        </w:rPr>
        <w:t>всем</w:t>
      </w:r>
      <w:r>
        <w:rPr>
          <w:sz w:val="28"/>
        </w:rPr>
        <w:t xml:space="preserve"> было сделано замечание, т.к  свои дворы и огороды нужно держать в порядке. Иначе вырастает много сорняка, с кот</w:t>
      </w:r>
      <w:r>
        <w:rPr>
          <w:sz w:val="28"/>
        </w:rPr>
        <w:t>о</w:t>
      </w:r>
      <w:r>
        <w:rPr>
          <w:sz w:val="28"/>
        </w:rPr>
        <w:t>рым очень трудно бороться, на огородах нужно убирать ботву и мусор, тра</w:t>
      </w:r>
      <w:r>
        <w:rPr>
          <w:sz w:val="28"/>
        </w:rPr>
        <w:t>к</w:t>
      </w:r>
      <w:r>
        <w:rPr>
          <w:sz w:val="28"/>
        </w:rPr>
        <w:t xml:space="preserve">торам очень трудно пахать. Растут взрослые ребята </w:t>
      </w:r>
      <w:r w:rsidR="00942CAC">
        <w:rPr>
          <w:sz w:val="28"/>
        </w:rPr>
        <w:t>во всех семьях</w:t>
      </w:r>
      <w:r>
        <w:rPr>
          <w:sz w:val="28"/>
        </w:rPr>
        <w:t xml:space="preserve">, а по дому помогать не хотят. </w:t>
      </w: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    Чернова Н.М. пояснил, что в этом году она обязательно займётся навед</w:t>
      </w:r>
      <w:r>
        <w:rPr>
          <w:sz w:val="28"/>
        </w:rPr>
        <w:t>е</w:t>
      </w:r>
      <w:r>
        <w:rPr>
          <w:sz w:val="28"/>
        </w:rPr>
        <w:t>нием порядка и во дворе и на огороде, вину свою признаю.</w:t>
      </w: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    </w:t>
      </w:r>
      <w:r w:rsidR="00942CAC">
        <w:rPr>
          <w:sz w:val="28"/>
        </w:rPr>
        <w:t>Луговской С.В.</w:t>
      </w:r>
      <w:r>
        <w:rPr>
          <w:sz w:val="28"/>
        </w:rPr>
        <w:t xml:space="preserve"> вину свою признаёт, в этом году обязательно наведёт порядок во дворе, а на огороде посеют траву для скота.</w:t>
      </w:r>
      <w:r w:rsidR="00942CAC">
        <w:rPr>
          <w:sz w:val="28"/>
        </w:rPr>
        <w:t xml:space="preserve"> </w:t>
      </w:r>
    </w:p>
    <w:p w:rsidR="00942CAC" w:rsidRDefault="00942CAC" w:rsidP="00206459">
      <w:pPr>
        <w:rPr>
          <w:sz w:val="28"/>
        </w:rPr>
      </w:pPr>
      <w:r>
        <w:rPr>
          <w:sz w:val="28"/>
        </w:rPr>
        <w:lastRenderedPageBreak/>
        <w:t xml:space="preserve">      Максимов А.Н. вину свою признаёт, обязался навести порядок возле двора, скосит траву, уберет мусор и металлолом.</w:t>
      </w:r>
    </w:p>
    <w:p w:rsidR="00942CAC" w:rsidRDefault="00942CAC" w:rsidP="00206459">
      <w:pPr>
        <w:rPr>
          <w:sz w:val="28"/>
        </w:rPr>
      </w:pPr>
      <w:r>
        <w:rPr>
          <w:sz w:val="28"/>
        </w:rPr>
        <w:t xml:space="preserve">      Коринченко Ю.И. принес извинения, и пообещал в устной форме, что наведет порядак в ЛПХ, вывезит мусор и навоз с задов если поможет хозяйство с техникой. </w:t>
      </w:r>
    </w:p>
    <w:p w:rsidR="00206459" w:rsidRDefault="00206459" w:rsidP="00206459">
      <w:pPr>
        <w:rPr>
          <w:sz w:val="28"/>
        </w:rPr>
      </w:pPr>
    </w:p>
    <w:p w:rsidR="00942CAC" w:rsidRDefault="00942CAC" w:rsidP="00942CAC">
      <w:pPr>
        <w:rPr>
          <w:sz w:val="28"/>
        </w:rPr>
      </w:pPr>
      <w:r>
        <w:rPr>
          <w:sz w:val="28"/>
        </w:rPr>
        <w:t xml:space="preserve">  </w:t>
      </w:r>
    </w:p>
    <w:p w:rsidR="00942CAC" w:rsidRDefault="00942CAC" w:rsidP="00942CAC">
      <w:pPr>
        <w:rPr>
          <w:sz w:val="28"/>
        </w:rPr>
      </w:pPr>
      <w:r>
        <w:rPr>
          <w:sz w:val="28"/>
        </w:rPr>
        <w:t>1. На основании административного правонарушения в области охраны окружающей природной среды и природопользования, нарушение пр</w:t>
      </w:r>
      <w:r>
        <w:rPr>
          <w:sz w:val="28"/>
        </w:rPr>
        <w:t>а</w:t>
      </w:r>
      <w:r>
        <w:rPr>
          <w:sz w:val="28"/>
        </w:rPr>
        <w:t>вил благоустройства  (статья 22),  предупредить Чернову Н.М.,Луговского С.В.,                               Максимова А.Н., Коринченко Ю.И.</w:t>
      </w:r>
    </w:p>
    <w:p w:rsidR="00942CAC" w:rsidRDefault="00942CAC" w:rsidP="00206459">
      <w:pPr>
        <w:rPr>
          <w:sz w:val="28"/>
        </w:rPr>
      </w:pP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        Данные постановления оглашены в присутствии нарушителей, порядок     и сроки обжалования разъяснены.</w:t>
      </w: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      </w:t>
      </w:r>
    </w:p>
    <w:p w:rsidR="00206459" w:rsidRDefault="00206459" w:rsidP="00206459">
      <w:pPr>
        <w:ind w:left="645"/>
        <w:rPr>
          <w:sz w:val="28"/>
        </w:rPr>
      </w:pPr>
      <w:r>
        <w:rPr>
          <w:sz w:val="28"/>
        </w:rPr>
        <w:t xml:space="preserve">     </w:t>
      </w: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      Председатель комиссии:                             А.В. Морсков</w:t>
      </w:r>
    </w:p>
    <w:p w:rsidR="00206459" w:rsidRDefault="00206459" w:rsidP="00206459">
      <w:pPr>
        <w:rPr>
          <w:sz w:val="28"/>
        </w:rPr>
      </w:pPr>
    </w:p>
    <w:p w:rsidR="00206459" w:rsidRDefault="00206459" w:rsidP="00206459">
      <w:pPr>
        <w:rPr>
          <w:sz w:val="28"/>
        </w:rPr>
      </w:pPr>
      <w:r>
        <w:rPr>
          <w:sz w:val="28"/>
        </w:rPr>
        <w:t xml:space="preserve">      Секретарь                                                      С.А. Минеев   </w:t>
      </w:r>
    </w:p>
    <w:p w:rsidR="00E4543F" w:rsidRDefault="00E4543F"/>
    <w:p w:rsidR="00E4543F" w:rsidRP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/>
    <w:p w:rsidR="00E4543F" w:rsidRDefault="00E4543F" w:rsidP="00E454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Федерация</w:t>
      </w:r>
    </w:p>
    <w:p w:rsidR="00E4543F" w:rsidRDefault="00E4543F" w:rsidP="00E454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Бурунчинского сельсовета</w:t>
      </w:r>
    </w:p>
    <w:p w:rsidR="00E4543F" w:rsidRDefault="00E4543F" w:rsidP="00E4543F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E4543F" w:rsidRDefault="00E4543F" w:rsidP="00E4543F">
      <w:pPr>
        <w:jc w:val="center"/>
        <w:rPr>
          <w:sz w:val="28"/>
        </w:rPr>
      </w:pPr>
    </w:p>
    <w:p w:rsidR="00E4543F" w:rsidRDefault="00E4543F" w:rsidP="00E4543F">
      <w:pPr>
        <w:jc w:val="center"/>
        <w:rPr>
          <w:sz w:val="28"/>
        </w:rPr>
      </w:pPr>
      <w:r>
        <w:rPr>
          <w:sz w:val="28"/>
        </w:rPr>
        <w:t>П Р О Т О К О Л № 3</w:t>
      </w:r>
    </w:p>
    <w:p w:rsidR="00E4543F" w:rsidRDefault="00E4543F" w:rsidP="00E4543F">
      <w:pPr>
        <w:jc w:val="center"/>
        <w:rPr>
          <w:sz w:val="28"/>
        </w:rPr>
      </w:pPr>
    </w:p>
    <w:p w:rsidR="00E4543F" w:rsidRDefault="00E4543F" w:rsidP="00E4543F">
      <w:pPr>
        <w:jc w:val="center"/>
        <w:rPr>
          <w:sz w:val="28"/>
        </w:rPr>
      </w:pPr>
      <w:r>
        <w:rPr>
          <w:sz w:val="28"/>
        </w:rPr>
        <w:t>Заседания административной комиссии муниципального образования адм</w:t>
      </w:r>
      <w:r>
        <w:rPr>
          <w:sz w:val="28"/>
        </w:rPr>
        <w:t>и</w:t>
      </w:r>
      <w:r>
        <w:rPr>
          <w:sz w:val="28"/>
        </w:rPr>
        <w:t>нистрации Бурунчинского сельсовета Саракташского района Оренбургской области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№ 3                                                                 от 16.06.2013 года</w:t>
      </w:r>
    </w:p>
    <w:p w:rsidR="00E4543F" w:rsidRDefault="00E4543F" w:rsidP="00E4543F">
      <w:pPr>
        <w:rPr>
          <w:sz w:val="28"/>
        </w:rPr>
      </w:pPr>
    </w:p>
    <w:p w:rsidR="00E4543F" w:rsidRDefault="00E4543F" w:rsidP="00E4543F">
      <w:pPr>
        <w:rPr>
          <w:sz w:val="28"/>
        </w:rPr>
      </w:pPr>
    </w:p>
    <w:p w:rsidR="00E4543F" w:rsidRDefault="00E4543F" w:rsidP="00E4543F">
      <w:pPr>
        <w:rPr>
          <w:sz w:val="28"/>
        </w:rPr>
      </w:pPr>
      <w:r>
        <w:rPr>
          <w:sz w:val="28"/>
        </w:rPr>
        <w:t>Председатель         Морсков А.В.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>Секретарь               Минеев С.А.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Члены комиссии:   Гумиров М.Г.   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                          Самсонова Г.Н.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                          Чушкин Е.А.</w:t>
      </w:r>
    </w:p>
    <w:p w:rsidR="00E4543F" w:rsidRDefault="00E4543F" w:rsidP="00E4543F">
      <w:pPr>
        <w:rPr>
          <w:sz w:val="28"/>
        </w:rPr>
      </w:pP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Приглашены:  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                         Чернова Н.М.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                         Луговской С.В.</w:t>
      </w:r>
      <w:r>
        <w:rPr>
          <w:sz w:val="28"/>
        </w:rPr>
        <w:br/>
        <w:t xml:space="preserve">                                Максимов А.Н.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                         Коринченко Ю.И.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</w:t>
      </w:r>
    </w:p>
    <w:p w:rsidR="00E4543F" w:rsidRDefault="00E4543F" w:rsidP="00E4543F">
      <w:pPr>
        <w:jc w:val="center"/>
        <w:rPr>
          <w:sz w:val="28"/>
        </w:rPr>
      </w:pPr>
      <w:r>
        <w:rPr>
          <w:sz w:val="28"/>
        </w:rPr>
        <w:t>Повестка дня 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Комиссия, рассмотрев дело в отношении правонарушителя: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Агзамовой Рамзией Гинятулловной, домашний адрес: село Новомихайловка улица Центральная, дом 10, разнорабочая СПК колхоз «Заветы Ильича»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Установила: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Из протокола об административном правонарушении: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На 12 июня  2013 года бытовой мусор, навоз складируется Агзамовой Р.Г. около хозяйственных построек, свовременно не вывозится на свалку бытовых отходов. В полисаднике произрастает сорная растительность, меры по её уничтожению не принимаются.     Что стало нарушением  статьи 22 Закона Оренбургской области «Об административных правонарушениях в Оренбургской области».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На заседание комиссии был приглашена гр. Агзамова Р.Г.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Явилась на заседание: Агзамова Р.Г.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Гр-ке Агзамовой Р.Г. разъяснены её права, предусмотренные ст.25.1 КоАП РФ: ознакомиться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</w:t>
      </w:r>
      <w:r>
        <w:rPr>
          <w:sz w:val="28"/>
          <w:szCs w:val="28"/>
        </w:rPr>
        <w:lastRenderedPageBreak/>
        <w:t>правами в соответствии с действующим административным законодательством.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Слово предоставлено гр-ке Агзамовой Р.Г., которая пояснила следующее: навоз вывозили вручную две тракторные тележки, но всё вывезти не успели. Нанимать транспорт не имею возможности в связи с трудным финансовым положением. В настоящее время весь навоз вывезли, сорную растительность уничтожили.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 административной комиссии Морсков А.В.. огласил  все материалы административного дела в отношении гр-ки Агзамовой Р.Г.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Исмагилов Р.Н., член административной комиссии, сказал, что Агзамова Р.Г. вину признала полностью, нарушения  устранены. Учитывая сложное материальное положение семьи, предложил Агзамову Р.Г. привлечь к административной ответственности в виде предупреждения. 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Других предложений не поступило. 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АДМИНИСТРАТИВНАЯ КОМИССИЯ ПОСТАНОВИЛА: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1. Назначить Агзамовой Рамзие Гинятулловне административное наказание в виде </w:t>
      </w:r>
      <w:r w:rsidRPr="001D63AD">
        <w:rPr>
          <w:b/>
          <w:sz w:val="28"/>
          <w:szCs w:val="28"/>
        </w:rPr>
        <w:t>предупреждения.</w:t>
      </w:r>
    </w:p>
    <w:p w:rsidR="000A6084" w:rsidRDefault="000A6084" w:rsidP="00E4543F">
      <w:pPr>
        <w:rPr>
          <w:sz w:val="28"/>
          <w:szCs w:val="28"/>
        </w:rPr>
      </w:pPr>
    </w:p>
    <w:p w:rsidR="00E4543F" w:rsidRDefault="00E4543F" w:rsidP="00E4543F">
      <w:pPr>
        <w:rPr>
          <w:sz w:val="28"/>
        </w:rPr>
      </w:pP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 Данные постановления оглашены в присутствии нарушителей, порядок     и сроки обжалования разъяснены.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</w:t>
      </w:r>
    </w:p>
    <w:p w:rsidR="00E4543F" w:rsidRDefault="00E4543F" w:rsidP="00E4543F">
      <w:pPr>
        <w:ind w:left="645"/>
        <w:rPr>
          <w:sz w:val="28"/>
        </w:rPr>
      </w:pPr>
      <w:r>
        <w:rPr>
          <w:sz w:val="28"/>
        </w:rPr>
        <w:t xml:space="preserve">     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Председатель комиссии:                             А.В. Морсков</w:t>
      </w:r>
    </w:p>
    <w:p w:rsidR="00E4543F" w:rsidRDefault="00E4543F" w:rsidP="00E4543F">
      <w:pPr>
        <w:rPr>
          <w:sz w:val="28"/>
        </w:rPr>
      </w:pP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Секретарь                                                      С.А. Минеев   </w:t>
      </w:r>
    </w:p>
    <w:p w:rsid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Pr="00E4543F" w:rsidRDefault="00E4543F" w:rsidP="00E4543F"/>
    <w:p w:rsidR="00E4543F" w:rsidRDefault="00E4543F" w:rsidP="00E4543F"/>
    <w:p w:rsidR="001B6F22" w:rsidRDefault="001B6F22" w:rsidP="00E4543F"/>
    <w:p w:rsidR="001B6F22" w:rsidRDefault="001B6F22" w:rsidP="00E4543F"/>
    <w:p w:rsidR="001B6F22" w:rsidRDefault="001B6F22" w:rsidP="00E4543F"/>
    <w:p w:rsidR="001B6F22" w:rsidRDefault="001B6F22" w:rsidP="00E4543F"/>
    <w:p w:rsidR="001B6F22" w:rsidRDefault="001B6F22" w:rsidP="00E4543F"/>
    <w:p w:rsidR="001B6F22" w:rsidRDefault="001B6F22" w:rsidP="00E4543F"/>
    <w:p w:rsidR="001B6F22" w:rsidRDefault="001B6F22" w:rsidP="00E4543F"/>
    <w:p w:rsidR="001B6F22" w:rsidRDefault="001B6F22" w:rsidP="00E4543F"/>
    <w:p w:rsidR="001B6F22" w:rsidRDefault="001B6F22" w:rsidP="00E4543F"/>
    <w:p w:rsidR="001B6F22" w:rsidRDefault="001B6F22" w:rsidP="00E4543F"/>
    <w:p w:rsidR="001B6F22" w:rsidRDefault="001B6F22" w:rsidP="00E4543F"/>
    <w:p w:rsidR="001B6F22" w:rsidRDefault="001B6F22" w:rsidP="00E4543F"/>
    <w:p w:rsidR="001B6F22" w:rsidRDefault="001B6F22" w:rsidP="00E4543F"/>
    <w:p w:rsidR="001B6F22" w:rsidRPr="00E4543F" w:rsidRDefault="001B6F22" w:rsidP="00E4543F"/>
    <w:p w:rsidR="00E4543F" w:rsidRDefault="00E4543F" w:rsidP="00E454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Федерация</w:t>
      </w:r>
    </w:p>
    <w:p w:rsidR="00E4543F" w:rsidRDefault="00E4543F" w:rsidP="00E454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Бурунчинского сельсовета</w:t>
      </w:r>
    </w:p>
    <w:p w:rsidR="00E4543F" w:rsidRDefault="00E4543F" w:rsidP="00E4543F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E4543F" w:rsidRDefault="00E4543F" w:rsidP="00E4543F">
      <w:pPr>
        <w:jc w:val="center"/>
        <w:rPr>
          <w:sz w:val="28"/>
        </w:rPr>
      </w:pPr>
    </w:p>
    <w:p w:rsidR="00E4543F" w:rsidRDefault="001B6F22" w:rsidP="00E4543F">
      <w:pPr>
        <w:jc w:val="center"/>
        <w:rPr>
          <w:sz w:val="28"/>
        </w:rPr>
      </w:pPr>
      <w:r>
        <w:rPr>
          <w:sz w:val="28"/>
        </w:rPr>
        <w:t>П Р О Т О К О Л № 4</w:t>
      </w:r>
    </w:p>
    <w:p w:rsidR="00E4543F" w:rsidRDefault="00E4543F" w:rsidP="00E4543F">
      <w:pPr>
        <w:jc w:val="center"/>
        <w:rPr>
          <w:sz w:val="28"/>
        </w:rPr>
      </w:pPr>
    </w:p>
    <w:p w:rsidR="00E4543F" w:rsidRDefault="00E4543F" w:rsidP="00E4543F">
      <w:pPr>
        <w:jc w:val="center"/>
        <w:rPr>
          <w:sz w:val="28"/>
        </w:rPr>
      </w:pPr>
      <w:r>
        <w:rPr>
          <w:sz w:val="28"/>
        </w:rPr>
        <w:t>Заседания административной комиссии муниципального образования адм</w:t>
      </w:r>
      <w:r>
        <w:rPr>
          <w:sz w:val="28"/>
        </w:rPr>
        <w:t>и</w:t>
      </w:r>
      <w:r>
        <w:rPr>
          <w:sz w:val="28"/>
        </w:rPr>
        <w:t>нистрации Бурунчинского сельсовета Саракташского района Оренбургской области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№ </w:t>
      </w:r>
      <w:r w:rsidR="001B6F22">
        <w:rPr>
          <w:sz w:val="28"/>
        </w:rPr>
        <w:t>4</w:t>
      </w:r>
      <w:r>
        <w:rPr>
          <w:sz w:val="28"/>
        </w:rPr>
        <w:t xml:space="preserve">                                         </w:t>
      </w:r>
      <w:r w:rsidR="002D749B">
        <w:rPr>
          <w:sz w:val="28"/>
        </w:rPr>
        <w:t xml:space="preserve">                        от 16.07</w:t>
      </w:r>
      <w:r>
        <w:rPr>
          <w:sz w:val="28"/>
        </w:rPr>
        <w:t>.2013 года</w:t>
      </w:r>
    </w:p>
    <w:p w:rsidR="00E4543F" w:rsidRDefault="00E4543F" w:rsidP="00E4543F">
      <w:pPr>
        <w:rPr>
          <w:sz w:val="28"/>
        </w:rPr>
      </w:pPr>
    </w:p>
    <w:p w:rsidR="00E4543F" w:rsidRDefault="00E4543F" w:rsidP="00E4543F">
      <w:pPr>
        <w:rPr>
          <w:sz w:val="28"/>
        </w:rPr>
      </w:pPr>
    </w:p>
    <w:p w:rsidR="00E4543F" w:rsidRDefault="00E4543F" w:rsidP="00E4543F">
      <w:pPr>
        <w:rPr>
          <w:sz w:val="28"/>
        </w:rPr>
      </w:pPr>
      <w:r>
        <w:rPr>
          <w:sz w:val="28"/>
        </w:rPr>
        <w:t>Председатель         Морсков А.В.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>Секретарь               Минеев С.А.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Члены комиссии:   Гумиров М.Г.   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                          Самсонова Г.Н.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                          Чушкин Е.А.</w:t>
      </w:r>
    </w:p>
    <w:p w:rsidR="00E4543F" w:rsidRDefault="00E4543F" w:rsidP="00E4543F">
      <w:pPr>
        <w:rPr>
          <w:sz w:val="28"/>
        </w:rPr>
      </w:pP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Приглашены:  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                         Чернова Н.М.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                         Луговской С.В.</w:t>
      </w:r>
      <w:r>
        <w:rPr>
          <w:sz w:val="28"/>
        </w:rPr>
        <w:br/>
        <w:t xml:space="preserve">                                Максимов А.Н.</w:t>
      </w:r>
    </w:p>
    <w:p w:rsidR="00E4543F" w:rsidRDefault="00E4543F" w:rsidP="00E4543F">
      <w:pPr>
        <w:rPr>
          <w:sz w:val="28"/>
        </w:rPr>
      </w:pPr>
      <w:r>
        <w:rPr>
          <w:sz w:val="28"/>
        </w:rPr>
        <w:t xml:space="preserve">                                Коринченко Ю.И.</w:t>
      </w:r>
    </w:p>
    <w:p w:rsidR="00E4543F" w:rsidRDefault="00E4543F" w:rsidP="00E4543F">
      <w:pPr>
        <w:jc w:val="center"/>
        <w:rPr>
          <w:sz w:val="28"/>
        </w:rPr>
      </w:pPr>
      <w:r>
        <w:rPr>
          <w:sz w:val="28"/>
        </w:rPr>
        <w:t xml:space="preserve">  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ПОВЕСТКА ДНЯ: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1. Рассмотрение материалов  об административном правонарушении гражданами: Тухватулиным Мисфаком   Мингазиевичем, Биктимировым Альвиром Рашитовичем, Салиевой Фатимой.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43F" w:rsidRDefault="00E4543F" w:rsidP="00E4543F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 Комиссия, рассмотрев дело в отношении правонарушителя: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 Тухватулина Мисфака   Мингазиевича, домашний адрес: село Новомихайловка улица Советская, дом 9 рабочий СПК колхоза «Заветы Ильича»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Установила: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Из протокола об административном правонарушении: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2 июля 2013 года в 9 часов 30 минут две коровы с телятами Тухватулина М.М. безнадзорно находились в центральной части села </w:t>
      </w:r>
      <w:r w:rsidR="00EB54F1">
        <w:rPr>
          <w:sz w:val="28"/>
          <w:szCs w:val="28"/>
        </w:rPr>
        <w:t>Бурунча</w:t>
      </w:r>
      <w:r>
        <w:rPr>
          <w:sz w:val="28"/>
          <w:szCs w:val="28"/>
        </w:rPr>
        <w:t xml:space="preserve"> около школы.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  Что стало нарушением  статьи 35 Закона Оренбургской области «Об административных правонарушениях в Оренбургской области».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заседание комиссии повесткой был приглашен гр. Тухватулин М.М. 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На заседание комиссии  Тухватулин М.М. не явился.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 административной комиссии </w:t>
      </w:r>
      <w:r w:rsidR="00EB54F1">
        <w:rPr>
          <w:sz w:val="28"/>
          <w:szCs w:val="28"/>
        </w:rPr>
        <w:t>Морсков А.В.</w:t>
      </w:r>
      <w:r>
        <w:rPr>
          <w:sz w:val="28"/>
          <w:szCs w:val="28"/>
        </w:rPr>
        <w:t xml:space="preserve"> огласил  все материалы административного дела в отношении гр-на Тухватулина М.М. и </w:t>
      </w:r>
      <w:r>
        <w:rPr>
          <w:sz w:val="28"/>
          <w:szCs w:val="28"/>
        </w:rPr>
        <w:lastRenderedPageBreak/>
        <w:t>предложил рассмотреть дело в его отсутствии, так как о месте и времени заседания комиссии он надлежащим образом был извещен.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Выступили:</w:t>
      </w:r>
    </w:p>
    <w:p w:rsidR="00E4543F" w:rsidRDefault="00EB54F1" w:rsidP="00E4543F">
      <w:pPr>
        <w:rPr>
          <w:sz w:val="28"/>
          <w:szCs w:val="28"/>
        </w:rPr>
      </w:pPr>
      <w:r>
        <w:rPr>
          <w:sz w:val="28"/>
          <w:szCs w:val="28"/>
        </w:rPr>
        <w:t>Минеев С.А.</w:t>
      </w:r>
      <w:r w:rsidR="00E4543F" w:rsidRPr="00D4052B">
        <w:rPr>
          <w:sz w:val="28"/>
          <w:szCs w:val="28"/>
        </w:rPr>
        <w:t xml:space="preserve">, заместитель председателя административной комиссии, сказал, что вина </w:t>
      </w:r>
      <w:r w:rsidR="00E4543F">
        <w:rPr>
          <w:sz w:val="28"/>
          <w:szCs w:val="28"/>
        </w:rPr>
        <w:t xml:space="preserve">Тухватулин М.М. </w:t>
      </w:r>
      <w:r w:rsidR="00E4543F" w:rsidRPr="00D4052B">
        <w:rPr>
          <w:sz w:val="28"/>
          <w:szCs w:val="28"/>
        </w:rPr>
        <w:t xml:space="preserve">установлена материалами дела, </w:t>
      </w:r>
      <w:r w:rsidR="00E4543F">
        <w:rPr>
          <w:sz w:val="28"/>
          <w:szCs w:val="28"/>
        </w:rPr>
        <w:t xml:space="preserve">неоднократно его скот безнадзорно бродит по селу. При составлении протокола </w:t>
      </w:r>
      <w:r w:rsidR="00E4543F" w:rsidRPr="00D4052B">
        <w:rPr>
          <w:sz w:val="28"/>
          <w:szCs w:val="28"/>
        </w:rPr>
        <w:t xml:space="preserve">он </w:t>
      </w:r>
      <w:r w:rsidR="00E4543F">
        <w:rPr>
          <w:sz w:val="28"/>
          <w:szCs w:val="28"/>
        </w:rPr>
        <w:t xml:space="preserve">заявил, что на заседание комиссии не придет. </w:t>
      </w:r>
      <w:r w:rsidR="00E4543F" w:rsidRPr="00D4052B">
        <w:rPr>
          <w:sz w:val="28"/>
          <w:szCs w:val="28"/>
        </w:rPr>
        <w:t xml:space="preserve"> Предложил привлечь </w:t>
      </w:r>
      <w:r w:rsidR="00E4543F">
        <w:rPr>
          <w:sz w:val="28"/>
          <w:szCs w:val="28"/>
        </w:rPr>
        <w:t xml:space="preserve">Тухватулина М.М. </w:t>
      </w:r>
      <w:r w:rsidR="00E4543F" w:rsidRPr="00D4052B">
        <w:rPr>
          <w:sz w:val="28"/>
          <w:szCs w:val="28"/>
        </w:rPr>
        <w:t>к а</w:t>
      </w:r>
      <w:r w:rsidR="00E4543F">
        <w:rPr>
          <w:sz w:val="28"/>
          <w:szCs w:val="28"/>
        </w:rPr>
        <w:t>дминистративной ответственности.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 xml:space="preserve">Других предложений не поступило. 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>АДМИНИСТРАТИВНАЯ КОМИССИЯ ПОСТАНОВИЛА: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 xml:space="preserve">1. Назначить административное наказание </w:t>
      </w:r>
      <w:r>
        <w:rPr>
          <w:sz w:val="28"/>
          <w:szCs w:val="28"/>
        </w:rPr>
        <w:t>Тухватулину Мисфаку   Мингазиевичу</w:t>
      </w:r>
      <w:r w:rsidRPr="00D4052B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предупреждения</w:t>
      </w:r>
      <w:r w:rsidRPr="00D4052B">
        <w:rPr>
          <w:sz w:val="28"/>
          <w:szCs w:val="28"/>
        </w:rPr>
        <w:t>.</w:t>
      </w:r>
    </w:p>
    <w:p w:rsidR="00E4543F" w:rsidRPr="00D4052B" w:rsidRDefault="00E4543F" w:rsidP="00E4543F">
      <w:pPr>
        <w:rPr>
          <w:sz w:val="28"/>
          <w:szCs w:val="28"/>
        </w:rPr>
      </w:pP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>Комиссия, рассмотрев дело в отношении правонарушителя: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 xml:space="preserve"> </w:t>
      </w:r>
      <w:r>
        <w:rPr>
          <w:sz w:val="28"/>
          <w:szCs w:val="28"/>
        </w:rPr>
        <w:t>Биктимирова Альвира Рашитовича</w:t>
      </w:r>
      <w:r w:rsidRPr="00D4052B">
        <w:rPr>
          <w:sz w:val="28"/>
          <w:szCs w:val="28"/>
        </w:rPr>
        <w:t xml:space="preserve">, домашний адрес: село </w:t>
      </w:r>
      <w:r>
        <w:rPr>
          <w:sz w:val="28"/>
          <w:szCs w:val="28"/>
        </w:rPr>
        <w:t>Новомихайловка</w:t>
      </w:r>
      <w:r w:rsidRPr="00D4052B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Советская</w:t>
      </w:r>
      <w:r w:rsidRPr="00D4052B">
        <w:rPr>
          <w:sz w:val="28"/>
          <w:szCs w:val="28"/>
        </w:rPr>
        <w:t xml:space="preserve">, </w:t>
      </w:r>
      <w:r w:rsidRPr="00884E32">
        <w:rPr>
          <w:sz w:val="28"/>
          <w:szCs w:val="28"/>
        </w:rPr>
        <w:t>дом 4,</w:t>
      </w:r>
      <w:r w:rsidRPr="00D40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механизатор </w:t>
      </w:r>
      <w:r w:rsidRPr="00D4052B">
        <w:rPr>
          <w:sz w:val="28"/>
          <w:szCs w:val="28"/>
        </w:rPr>
        <w:t>СПК колхоз «</w:t>
      </w:r>
      <w:r>
        <w:rPr>
          <w:sz w:val="28"/>
          <w:szCs w:val="28"/>
        </w:rPr>
        <w:t>Заветы Ильича</w:t>
      </w:r>
      <w:r w:rsidRPr="00D4052B">
        <w:rPr>
          <w:sz w:val="28"/>
          <w:szCs w:val="28"/>
        </w:rPr>
        <w:t>»,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>Установила: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>Из протокола об административном правонарушении: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>4 ию</w:t>
      </w:r>
      <w:r>
        <w:rPr>
          <w:sz w:val="28"/>
          <w:szCs w:val="28"/>
        </w:rPr>
        <w:t>ля  2013</w:t>
      </w:r>
      <w:r w:rsidRPr="00D4052B">
        <w:rPr>
          <w:sz w:val="28"/>
          <w:szCs w:val="28"/>
        </w:rPr>
        <w:t xml:space="preserve"> года в 10 часов 45 минут </w:t>
      </w:r>
      <w:r>
        <w:rPr>
          <w:sz w:val="28"/>
          <w:szCs w:val="28"/>
        </w:rPr>
        <w:t>корова Биктимирова Альвира Рашитовича</w:t>
      </w:r>
      <w:r w:rsidRPr="00D4052B">
        <w:rPr>
          <w:sz w:val="28"/>
          <w:szCs w:val="28"/>
        </w:rPr>
        <w:t xml:space="preserve"> безнадзорно находилась </w:t>
      </w:r>
      <w:r>
        <w:rPr>
          <w:sz w:val="28"/>
          <w:szCs w:val="28"/>
        </w:rPr>
        <w:t xml:space="preserve">около школы села </w:t>
      </w:r>
      <w:r w:rsidR="00EB54F1">
        <w:rPr>
          <w:sz w:val="28"/>
          <w:szCs w:val="28"/>
        </w:rPr>
        <w:t>Новомихайловка</w:t>
      </w:r>
      <w:r w:rsidRPr="00D4052B">
        <w:rPr>
          <w:sz w:val="28"/>
          <w:szCs w:val="28"/>
        </w:rPr>
        <w:t>, то есть на землях не отведенных для пастьбы скота.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 xml:space="preserve">   Что стало нарушением  статьи 35 Закона Оренбургской области «Об административных правонарушениях в Оренбургской области».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 xml:space="preserve">На заседание комиссии был приглашен гр. </w:t>
      </w:r>
      <w:r>
        <w:rPr>
          <w:sz w:val="28"/>
          <w:szCs w:val="28"/>
        </w:rPr>
        <w:t>Биктимиров А. Р.</w:t>
      </w:r>
      <w:r w:rsidRPr="00D4052B">
        <w:rPr>
          <w:sz w:val="28"/>
          <w:szCs w:val="28"/>
        </w:rPr>
        <w:t xml:space="preserve">  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 xml:space="preserve">Явился на заседание: </w:t>
      </w:r>
      <w:r>
        <w:rPr>
          <w:sz w:val="28"/>
          <w:szCs w:val="28"/>
        </w:rPr>
        <w:t>Биктимиров А. Р.</w:t>
      </w:r>
      <w:r w:rsidRPr="00D4052B">
        <w:rPr>
          <w:sz w:val="28"/>
          <w:szCs w:val="28"/>
        </w:rPr>
        <w:t xml:space="preserve">  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 xml:space="preserve">Гр-ну </w:t>
      </w:r>
      <w:r>
        <w:rPr>
          <w:sz w:val="28"/>
          <w:szCs w:val="28"/>
        </w:rPr>
        <w:t>Биктимирову А. Р.</w:t>
      </w:r>
      <w:r w:rsidRPr="00D4052B">
        <w:rPr>
          <w:sz w:val="28"/>
          <w:szCs w:val="28"/>
        </w:rPr>
        <w:t xml:space="preserve">  разъяснены его права, предусмотренные ст.25.1 КоАП РФ: ознакомиться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действующим административным законодательством.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 xml:space="preserve">Слово предоставлено гр-ну </w:t>
      </w:r>
      <w:r>
        <w:rPr>
          <w:sz w:val="28"/>
          <w:szCs w:val="28"/>
        </w:rPr>
        <w:t>Биктимиров А. Р.</w:t>
      </w:r>
      <w:r w:rsidRPr="00D4052B">
        <w:rPr>
          <w:sz w:val="28"/>
          <w:szCs w:val="28"/>
        </w:rPr>
        <w:t xml:space="preserve">, который пояснил следующее: </w:t>
      </w:r>
      <w:r>
        <w:rPr>
          <w:sz w:val="28"/>
          <w:szCs w:val="28"/>
        </w:rPr>
        <w:t>утром рано выгнал корову в стадо, так жены дома не было. Когда выгонял пастуха не было, поэтому она, наверное, ушла к сараям двухэтажек. Но я её не видел. Это было единственный раз, всегда корову гоняет жена во время. В тот день мне нужно было рано уехать в Саракташ.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>Вину свою признаю, больше это не повторится.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 xml:space="preserve">   Председатель административной комиссии </w:t>
      </w:r>
      <w:r w:rsidR="00EB54F1">
        <w:rPr>
          <w:sz w:val="28"/>
          <w:szCs w:val="28"/>
        </w:rPr>
        <w:t>Морсков А.В.</w:t>
      </w:r>
      <w:r w:rsidRPr="00D4052B">
        <w:rPr>
          <w:sz w:val="28"/>
          <w:szCs w:val="28"/>
        </w:rPr>
        <w:t xml:space="preserve"> огласил  все материалы административного дела в отношении гр-на </w:t>
      </w:r>
      <w:r>
        <w:rPr>
          <w:sz w:val="28"/>
          <w:szCs w:val="28"/>
        </w:rPr>
        <w:t>Биктимиров А. Р.</w:t>
      </w:r>
      <w:r w:rsidRPr="00D4052B">
        <w:rPr>
          <w:sz w:val="28"/>
          <w:szCs w:val="28"/>
        </w:rPr>
        <w:t xml:space="preserve">  </w:t>
      </w:r>
    </w:p>
    <w:p w:rsidR="00E4543F" w:rsidRPr="00D4052B" w:rsidRDefault="00E4543F" w:rsidP="00E4543F">
      <w:pPr>
        <w:rPr>
          <w:sz w:val="28"/>
          <w:szCs w:val="28"/>
        </w:rPr>
      </w:pPr>
      <w:r w:rsidRPr="00D4052B">
        <w:rPr>
          <w:sz w:val="28"/>
          <w:szCs w:val="28"/>
        </w:rPr>
        <w:t>Выступили: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Исмагилов Р.Н. </w:t>
      </w:r>
      <w:r w:rsidRPr="00D4052B">
        <w:rPr>
          <w:sz w:val="28"/>
          <w:szCs w:val="28"/>
        </w:rPr>
        <w:t xml:space="preserve">, член административной комиссии, сказала, что </w:t>
      </w:r>
      <w:r>
        <w:rPr>
          <w:sz w:val="28"/>
          <w:szCs w:val="28"/>
        </w:rPr>
        <w:t>Биктимиров А. Р.</w:t>
      </w:r>
      <w:r w:rsidRPr="00D4052B">
        <w:rPr>
          <w:sz w:val="28"/>
          <w:szCs w:val="28"/>
        </w:rPr>
        <w:t xml:space="preserve">  вину признал полностью, дал обещание, что подобное больше не повториться. Предложил </w:t>
      </w:r>
      <w:r>
        <w:rPr>
          <w:sz w:val="28"/>
          <w:szCs w:val="28"/>
        </w:rPr>
        <w:t xml:space="preserve"> Биктимирова А. Р.</w:t>
      </w:r>
      <w:r w:rsidRPr="00D4052B">
        <w:rPr>
          <w:sz w:val="28"/>
          <w:szCs w:val="28"/>
        </w:rPr>
        <w:t xml:space="preserve">    привлечь к административной ответственности в виде </w:t>
      </w:r>
      <w:r>
        <w:rPr>
          <w:sz w:val="28"/>
          <w:szCs w:val="28"/>
        </w:rPr>
        <w:t>предупреждения.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Других предложений не поступило. 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АДМИНИСТРАТИВНАЯ КОМИССИЯ ПОСТАНОВИЛА: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1. Назначить Биктимирову Альвиру Рашитовичу</w:t>
      </w:r>
      <w:r w:rsidRPr="00D405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предупреждения.</w:t>
      </w:r>
    </w:p>
    <w:p w:rsidR="00E4543F" w:rsidRDefault="00E4543F" w:rsidP="00E4543F">
      <w:pPr>
        <w:rPr>
          <w:sz w:val="28"/>
          <w:szCs w:val="28"/>
        </w:rPr>
      </w:pP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Комиссия, рассмотрев дело в отношении правонарушителя: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 Салиевой Фатимы, домашний адрес: село Н</w:t>
      </w:r>
      <w:r w:rsidR="00EB54F1">
        <w:rPr>
          <w:sz w:val="28"/>
          <w:szCs w:val="28"/>
        </w:rPr>
        <w:t>овомихайловка</w:t>
      </w:r>
      <w:r>
        <w:rPr>
          <w:sz w:val="28"/>
          <w:szCs w:val="28"/>
        </w:rPr>
        <w:t>, улица Парковая, дом 9,кв.7, рабочий СПК колхоз «</w:t>
      </w:r>
      <w:r w:rsidR="001B6F22">
        <w:rPr>
          <w:sz w:val="28"/>
          <w:szCs w:val="28"/>
        </w:rPr>
        <w:t>Заветы Ильича</w:t>
      </w:r>
      <w:r>
        <w:rPr>
          <w:sz w:val="28"/>
          <w:szCs w:val="28"/>
        </w:rPr>
        <w:t>»,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Установила: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Из протокола об административном правонарушении: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9 ию</w:t>
      </w:r>
      <w:r w:rsidR="001B6F22">
        <w:rPr>
          <w:sz w:val="28"/>
          <w:szCs w:val="28"/>
        </w:rPr>
        <w:t>л</w:t>
      </w:r>
      <w:r>
        <w:rPr>
          <w:sz w:val="28"/>
          <w:szCs w:val="28"/>
        </w:rPr>
        <w:t>я 2</w:t>
      </w:r>
      <w:r w:rsidR="001B6F22">
        <w:rPr>
          <w:sz w:val="28"/>
          <w:szCs w:val="28"/>
        </w:rPr>
        <w:t>013</w:t>
      </w:r>
      <w:r>
        <w:rPr>
          <w:sz w:val="28"/>
          <w:szCs w:val="28"/>
        </w:rPr>
        <w:t xml:space="preserve"> года в ходе проверки санитарного состояния села Новочеркасск было установлено, что Салиева Ф. не вывезла навоз, остатки соломы от своих хозяйственных построек, несмотря на предупреждение.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  Что стало нарушением  статьи 22 Закона Оренбургской области «Об административных правонарушениях в Оренбургской области».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На заседание комиссии повесткой была приглашена гр. Салиева Ф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Явилась на заседание Салиева Ф.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 административной комиссии </w:t>
      </w:r>
      <w:r w:rsidR="00EB54F1">
        <w:rPr>
          <w:sz w:val="28"/>
          <w:szCs w:val="28"/>
        </w:rPr>
        <w:t>Морсков А.В.</w:t>
      </w:r>
      <w:r>
        <w:rPr>
          <w:sz w:val="28"/>
          <w:szCs w:val="28"/>
        </w:rPr>
        <w:t xml:space="preserve"> огласил  все материалы административного дела в отношении гр-ки Салиевой Ф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Бровков В.П., член административной комиссии, сказал, что Салиева Ф является злостным нарушителем санитарного состояния. Её  предупреждали о необходимости вывезти мусор. Но все предупреждения она не выполняла.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Предложил Салиеву Ф привлечь к административной ответственности в виде </w:t>
      </w:r>
      <w:r w:rsidR="001B6F22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. </w:t>
      </w:r>
    </w:p>
    <w:p w:rsidR="00E4543F" w:rsidRDefault="00EB54F1" w:rsidP="00E4543F">
      <w:pPr>
        <w:rPr>
          <w:sz w:val="28"/>
          <w:szCs w:val="28"/>
        </w:rPr>
      </w:pPr>
      <w:r>
        <w:rPr>
          <w:sz w:val="28"/>
          <w:szCs w:val="28"/>
        </w:rPr>
        <w:t>Морсков А.В.</w:t>
      </w:r>
      <w:r w:rsidR="00E4543F">
        <w:rPr>
          <w:sz w:val="28"/>
          <w:szCs w:val="28"/>
        </w:rPr>
        <w:t xml:space="preserve"> председатель административной комиссии, поддержал предложение Бровкова В.П. 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>АДМИНИСТРАТИВНАЯ КОМИССИЯ ПОСТАНОВИЛА:</w:t>
      </w:r>
    </w:p>
    <w:p w:rsidR="00E4543F" w:rsidRDefault="00E4543F" w:rsidP="00E4543F">
      <w:pPr>
        <w:rPr>
          <w:sz w:val="28"/>
          <w:szCs w:val="28"/>
        </w:rPr>
      </w:pPr>
      <w:r>
        <w:rPr>
          <w:sz w:val="28"/>
          <w:szCs w:val="28"/>
        </w:rPr>
        <w:t xml:space="preserve">1. Назначить Салиевой Фатиме административное наказание в виде </w:t>
      </w:r>
      <w:r w:rsidR="001B6F22">
        <w:rPr>
          <w:sz w:val="28"/>
          <w:szCs w:val="28"/>
        </w:rPr>
        <w:t>предупреждения</w:t>
      </w:r>
    </w:p>
    <w:p w:rsidR="00E4543F" w:rsidRDefault="00E4543F" w:rsidP="00E4543F">
      <w:pPr>
        <w:rPr>
          <w:sz w:val="28"/>
          <w:szCs w:val="28"/>
        </w:rPr>
      </w:pPr>
    </w:p>
    <w:p w:rsidR="001B6F22" w:rsidRDefault="001B6F22" w:rsidP="001B6F22">
      <w:pPr>
        <w:rPr>
          <w:sz w:val="28"/>
        </w:rPr>
      </w:pPr>
      <w:r>
        <w:rPr>
          <w:sz w:val="28"/>
        </w:rPr>
        <w:t xml:space="preserve">      Председатель комиссии:                             А.В. Морсков</w:t>
      </w:r>
    </w:p>
    <w:p w:rsidR="001B6F22" w:rsidRDefault="001B6F22" w:rsidP="001B6F22">
      <w:pPr>
        <w:rPr>
          <w:sz w:val="28"/>
        </w:rPr>
      </w:pPr>
    </w:p>
    <w:p w:rsidR="001B6F22" w:rsidRDefault="001B6F22" w:rsidP="001B6F22">
      <w:pPr>
        <w:rPr>
          <w:sz w:val="28"/>
        </w:rPr>
      </w:pPr>
      <w:r>
        <w:rPr>
          <w:sz w:val="28"/>
        </w:rPr>
        <w:t xml:space="preserve">      Секретарь                                                      С.А. Минеев   </w:t>
      </w:r>
    </w:p>
    <w:p w:rsidR="00E4543F" w:rsidRDefault="00E4543F" w:rsidP="00E4543F">
      <w:pPr>
        <w:rPr>
          <w:sz w:val="28"/>
          <w:szCs w:val="28"/>
        </w:rPr>
      </w:pPr>
    </w:p>
    <w:p w:rsidR="00E4543F" w:rsidRPr="00E4543F" w:rsidRDefault="00E4543F" w:rsidP="00E4543F">
      <w:pPr>
        <w:tabs>
          <w:tab w:val="left" w:pos="1365"/>
        </w:tabs>
      </w:pPr>
    </w:p>
    <w:sectPr w:rsidR="00E4543F" w:rsidRPr="00E454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277E7"/>
    <w:multiLevelType w:val="hybridMultilevel"/>
    <w:tmpl w:val="41CE0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9"/>
    <w:rsid w:val="000A6084"/>
    <w:rsid w:val="00180850"/>
    <w:rsid w:val="001B6F22"/>
    <w:rsid w:val="001C3BDB"/>
    <w:rsid w:val="001F46B4"/>
    <w:rsid w:val="00206459"/>
    <w:rsid w:val="002D749B"/>
    <w:rsid w:val="002E1C66"/>
    <w:rsid w:val="0046018E"/>
    <w:rsid w:val="005159B4"/>
    <w:rsid w:val="00862E2D"/>
    <w:rsid w:val="00942CAC"/>
    <w:rsid w:val="00BB7ACC"/>
    <w:rsid w:val="00E4543F"/>
    <w:rsid w:val="00EB54F1"/>
    <w:rsid w:val="00F0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4A955-465E-4F2B-98C3-FB527597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5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064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cp:lastModifiedBy>Надежда</cp:lastModifiedBy>
  <cp:revision>2</cp:revision>
  <cp:lastPrinted>2013-08-19T11:27:00Z</cp:lastPrinted>
  <dcterms:created xsi:type="dcterms:W3CDTF">2017-07-31T16:45:00Z</dcterms:created>
  <dcterms:modified xsi:type="dcterms:W3CDTF">2017-07-31T16:45:00Z</dcterms:modified>
</cp:coreProperties>
</file>