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81" w:rsidRPr="00041481" w:rsidRDefault="00041481" w:rsidP="0004148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041481">
        <w:rPr>
          <w:rFonts w:ascii="Times New Roman" w:hAnsi="Times New Roman"/>
          <w:b/>
          <w:sz w:val="32"/>
          <w:szCs w:val="32"/>
        </w:rPr>
        <w:t>ДОКЛАД</w:t>
      </w:r>
    </w:p>
    <w:p w:rsidR="00041481" w:rsidRPr="00041481" w:rsidRDefault="00041481" w:rsidP="00041481">
      <w:pPr>
        <w:jc w:val="center"/>
        <w:rPr>
          <w:rFonts w:ascii="Times New Roman" w:hAnsi="Times New Roman"/>
          <w:b/>
          <w:sz w:val="32"/>
          <w:szCs w:val="32"/>
        </w:rPr>
      </w:pPr>
      <w:r w:rsidRPr="00041481">
        <w:rPr>
          <w:rFonts w:ascii="Times New Roman" w:hAnsi="Times New Roman"/>
          <w:b/>
          <w:sz w:val="32"/>
          <w:szCs w:val="32"/>
        </w:rPr>
        <w:t>о работе с обращениями граждан в муниципальном образовании Бурунчинский сельсовет Саракташского района Оренбургской области</w:t>
      </w:r>
    </w:p>
    <w:p w:rsidR="00041481" w:rsidRPr="00041481" w:rsidRDefault="00041481" w:rsidP="00041481">
      <w:pPr>
        <w:shd w:val="clear" w:color="auto" w:fill="FFFFFF"/>
        <w:spacing w:before="100" w:beforeAutospacing="1" w:after="100" w:afterAutospacing="1" w:line="390" w:lineRule="atLeast"/>
        <w:ind w:firstLine="708"/>
        <w:rPr>
          <w:rFonts w:ascii="Times New Roman" w:hAnsi="Times New Roman"/>
          <w:sz w:val="32"/>
          <w:szCs w:val="32"/>
        </w:rPr>
      </w:pPr>
      <w:r w:rsidRPr="00041481">
        <w:rPr>
          <w:rFonts w:ascii="Times New Roman" w:hAnsi="Times New Roman"/>
          <w:sz w:val="32"/>
          <w:szCs w:val="32"/>
        </w:rPr>
        <w:t>В соответствии федеральным законом № 59-ФЗ «О порядке рассмотрения обращений граждан Российской Федерации» все граждане РФ имеют право направлять обращения в государственные органы и органы местного самоуправления, которые в пределах своей компетенции обязаны рассмотреть эти обращения, принять по ним решения и дать мотивированный ответ в установленный срок.                                 Обращения выполняют в сущности, три важнейшие функции. Во-первых, обращения есть средство защиты прав граждан. Во-вторых, обращение гражданина — это форма реализации его конституционного права на участие в управлении государством. И в-третьих, обращения граждан — это средство обратной связи, выражения реакции народа, масс на решения, принимаемые государственной властью.                            Существуют две формы обращения: устная и письменная. Устные обращения могут подразделяться на личные, поданные при личной встрече, и телефонные, поданные по телефону. Конечно, не всегда и не по всем вопросам целесообразно устное обращение. Тогда граждане могут подать письменное обращение. И письменные, и устные обращения обладают одинако</w:t>
      </w:r>
      <w:r w:rsidRPr="00041481">
        <w:rPr>
          <w:rFonts w:ascii="Times New Roman" w:hAnsi="Times New Roman"/>
          <w:sz w:val="32"/>
          <w:szCs w:val="32"/>
        </w:rPr>
        <w:softHyphen/>
        <w:t xml:space="preserve">вой силой.                                                                                   В администрации Бурунчинского сельсовета рассмотрение заявлений и обращений граждан проводится в соответствии с Федеральным Законом. В соответствии со ст.13 настоящего Закона </w:t>
      </w:r>
      <w:proofErr w:type="gramStart"/>
      <w:r w:rsidRPr="00041481">
        <w:rPr>
          <w:rFonts w:ascii="Times New Roman" w:hAnsi="Times New Roman"/>
          <w:sz w:val="32"/>
          <w:szCs w:val="32"/>
        </w:rPr>
        <w:t>ведётся  личный</w:t>
      </w:r>
      <w:proofErr w:type="gramEnd"/>
      <w:r w:rsidRPr="00041481">
        <w:rPr>
          <w:rFonts w:ascii="Times New Roman" w:hAnsi="Times New Roman"/>
          <w:sz w:val="32"/>
          <w:szCs w:val="32"/>
        </w:rPr>
        <w:t xml:space="preserve"> приём граждан главой Бурунчинского сельсовета, для удобства  граждан  установлен приём по вторникам, с 10.00 до 12 часов. Если нет выезда по рабочим вопросам за пределы сельсовета.  Если </w:t>
      </w:r>
      <w:proofErr w:type="gramStart"/>
      <w:r w:rsidRPr="00041481">
        <w:rPr>
          <w:rFonts w:ascii="Times New Roman" w:hAnsi="Times New Roman"/>
          <w:sz w:val="32"/>
          <w:szCs w:val="32"/>
        </w:rPr>
        <w:t>граждане  обращаются</w:t>
      </w:r>
      <w:proofErr w:type="gramEnd"/>
      <w:r w:rsidRPr="00041481">
        <w:rPr>
          <w:rFonts w:ascii="Times New Roman" w:hAnsi="Times New Roman"/>
          <w:sz w:val="32"/>
          <w:szCs w:val="32"/>
        </w:rPr>
        <w:t xml:space="preserve">, приём ведется в другое неустановленное  расписанием  время. При приеме </w:t>
      </w:r>
      <w:proofErr w:type="gramStart"/>
      <w:r w:rsidRPr="00041481">
        <w:rPr>
          <w:rFonts w:ascii="Times New Roman" w:hAnsi="Times New Roman"/>
          <w:sz w:val="32"/>
          <w:szCs w:val="32"/>
        </w:rPr>
        <w:t>граждан  содержание</w:t>
      </w:r>
      <w:proofErr w:type="gramEnd"/>
      <w:r w:rsidRPr="00041481">
        <w:rPr>
          <w:rFonts w:ascii="Times New Roman" w:hAnsi="Times New Roman"/>
          <w:sz w:val="32"/>
          <w:szCs w:val="32"/>
        </w:rPr>
        <w:t xml:space="preserve"> устного обращения   заносится в журнал личного приема гражданина, где в установленной форме регистрируется фамилия, имя и отчество, место проживания, суть вопроса. В случае если обстоятельства вопроса являются очевидными и не требуют дополнительной проверки, ответ </w:t>
      </w:r>
      <w:proofErr w:type="gramStart"/>
      <w:r w:rsidRPr="00041481">
        <w:rPr>
          <w:rFonts w:ascii="Times New Roman" w:hAnsi="Times New Roman"/>
          <w:sz w:val="32"/>
          <w:szCs w:val="32"/>
        </w:rPr>
        <w:t>дается  устно</w:t>
      </w:r>
      <w:proofErr w:type="gramEnd"/>
      <w:r w:rsidRPr="00041481">
        <w:rPr>
          <w:rFonts w:ascii="Times New Roman" w:hAnsi="Times New Roman"/>
          <w:sz w:val="32"/>
          <w:szCs w:val="32"/>
        </w:rPr>
        <w:t xml:space="preserve">  в ходе приёма гражданина,  о чём делается соответствующая запись. 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 xml:space="preserve">Лично принято за 12 месяцев 2016г - 11 человек. </w:t>
      </w:r>
      <w:proofErr w:type="gramStart"/>
      <w:r w:rsidRPr="00041481">
        <w:rPr>
          <w:sz w:val="32"/>
          <w:szCs w:val="32"/>
        </w:rPr>
        <w:t>За  2017</w:t>
      </w:r>
      <w:proofErr w:type="gramEnd"/>
      <w:r w:rsidRPr="00041481">
        <w:rPr>
          <w:sz w:val="32"/>
          <w:szCs w:val="32"/>
        </w:rPr>
        <w:t xml:space="preserve"> г. -6 человек.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lastRenderedPageBreak/>
        <w:t>Письменные   заявления в администрацию Бурунчинский сельсовет не поступило.   Заявления в Бурунчинском сельсовете рассматриваются в основном до 10 дней. Всоответствии с действующим законодательством предусмотрен срок рассмотрения да 30 дней.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 xml:space="preserve">Всего поступило в 2017 году- 6 заявлений. 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>Содержание собак-4</w:t>
      </w:r>
      <w:r>
        <w:rPr>
          <w:sz w:val="32"/>
          <w:szCs w:val="32"/>
        </w:rPr>
        <w:t xml:space="preserve">, </w:t>
      </w:r>
      <w:r w:rsidRPr="00041481">
        <w:rPr>
          <w:sz w:val="32"/>
          <w:szCs w:val="32"/>
        </w:rPr>
        <w:t>Вопросы благоустройство -</w:t>
      </w:r>
      <w:proofErr w:type="gramStart"/>
      <w:r w:rsidRPr="00041481">
        <w:rPr>
          <w:sz w:val="32"/>
          <w:szCs w:val="32"/>
        </w:rPr>
        <w:t>1</w:t>
      </w:r>
      <w:r>
        <w:rPr>
          <w:sz w:val="32"/>
          <w:szCs w:val="32"/>
        </w:rPr>
        <w:t>,</w:t>
      </w:r>
      <w:r w:rsidRPr="00041481">
        <w:rPr>
          <w:sz w:val="32"/>
          <w:szCs w:val="32"/>
        </w:rPr>
        <w:t>Бродячий</w:t>
      </w:r>
      <w:proofErr w:type="gramEnd"/>
      <w:r w:rsidRPr="00041481">
        <w:rPr>
          <w:sz w:val="32"/>
          <w:szCs w:val="32"/>
        </w:rPr>
        <w:t xml:space="preserve"> скот -1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 xml:space="preserve">По содержанию собак поступает </w:t>
      </w:r>
      <w:proofErr w:type="gramStart"/>
      <w:r w:rsidRPr="00041481">
        <w:rPr>
          <w:sz w:val="32"/>
          <w:szCs w:val="32"/>
        </w:rPr>
        <w:t>множество  заявлений</w:t>
      </w:r>
      <w:proofErr w:type="gramEnd"/>
      <w:r w:rsidRPr="00041481">
        <w:rPr>
          <w:sz w:val="32"/>
          <w:szCs w:val="32"/>
        </w:rPr>
        <w:t>, имеются на территории и бесхозные собаки, данная проблема повсеместна, она актуальна и для других территорий, ответственности к хозяевам  нет, проводим профилактические беседы, объясняем, ругаем.  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 xml:space="preserve">Поступают </w:t>
      </w:r>
      <w:proofErr w:type="gramStart"/>
      <w:r w:rsidRPr="00041481">
        <w:rPr>
          <w:sz w:val="32"/>
          <w:szCs w:val="32"/>
        </w:rPr>
        <w:t>вопросы  социальной</w:t>
      </w:r>
      <w:proofErr w:type="gramEnd"/>
      <w:r w:rsidRPr="00041481">
        <w:rPr>
          <w:sz w:val="32"/>
          <w:szCs w:val="32"/>
        </w:rPr>
        <w:t xml:space="preserve"> защиты населения, пенсионное обеспечение, медицинское обслуживание, обеспечение льготными лекарствами. По данным вопросам проводим консультации с данными учреждениями и </w:t>
      </w:r>
      <w:proofErr w:type="gramStart"/>
      <w:r w:rsidRPr="00041481">
        <w:rPr>
          <w:sz w:val="32"/>
          <w:szCs w:val="32"/>
        </w:rPr>
        <w:t>организации  проводят</w:t>
      </w:r>
      <w:proofErr w:type="gramEnd"/>
      <w:r w:rsidRPr="00041481">
        <w:rPr>
          <w:sz w:val="32"/>
          <w:szCs w:val="32"/>
        </w:rPr>
        <w:t xml:space="preserve"> информационные встречи, хорошо в данном направлении работает пенсионный фонд и управление социальной защиты населения.</w:t>
      </w:r>
    </w:p>
    <w:p w:rsidR="00041481" w:rsidRPr="00041481" w:rsidRDefault="00041481" w:rsidP="00041481">
      <w:pPr>
        <w:pStyle w:val="a3"/>
        <w:rPr>
          <w:sz w:val="32"/>
          <w:szCs w:val="32"/>
        </w:rPr>
      </w:pPr>
      <w:r w:rsidRPr="00041481">
        <w:rPr>
          <w:sz w:val="32"/>
          <w:szCs w:val="32"/>
        </w:rPr>
        <w:t xml:space="preserve"> В целом, в органах местного самоуправления проводится определенная работа по своевременному и качественному рассмотрению обращений граждан, повышению результативности принятых мер. </w:t>
      </w:r>
    </w:p>
    <w:p w:rsidR="00041481" w:rsidRPr="00041481" w:rsidRDefault="00041481" w:rsidP="00041481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041481">
        <w:rPr>
          <w:rFonts w:ascii="Times New Roman" w:hAnsi="Times New Roman"/>
          <w:sz w:val="32"/>
          <w:szCs w:val="32"/>
        </w:rPr>
        <w:t xml:space="preserve">Бурунчинский сельсовет обеспечивает решение вопросов местного значения. Нормативная база, организация власти, управленческая деятельность органов местного самоуправления, складывающаяся местная практика - все это служит надлежащему решению местных проблем. Именно населению, местному сообществу в целом принадлежит право самостоятельно решать вопросы, затрагивающие интересы сообщества в целом. Отдельные граждане решают свои вопросы индивидуально - через государственные органы, общественные объединения, через посредство местного самоуправления. </w:t>
      </w:r>
    </w:p>
    <w:p w:rsidR="00041481" w:rsidRPr="00041481" w:rsidRDefault="00041481" w:rsidP="00041481">
      <w:p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041481">
        <w:rPr>
          <w:rFonts w:ascii="Times New Roman" w:hAnsi="Times New Roman"/>
          <w:sz w:val="32"/>
          <w:szCs w:val="32"/>
        </w:rPr>
        <w:t xml:space="preserve">Работа с обращениями граждан процесс, который должен контролироваться как администрацией, так и гражданином который направил свой запрос, зная свои права и порядок рассмотрения обращений граждане всегда получат квалифицированную консультацию, помощь и решение. </w:t>
      </w:r>
    </w:p>
    <w:p w:rsidR="005B40A7" w:rsidRPr="00041481" w:rsidRDefault="005B40A7">
      <w:pPr>
        <w:rPr>
          <w:rFonts w:ascii="Times New Roman" w:hAnsi="Times New Roman"/>
        </w:rPr>
      </w:pPr>
    </w:p>
    <w:sectPr w:rsidR="005B40A7" w:rsidRPr="00041481" w:rsidSect="00041481">
      <w:pgSz w:w="11906" w:h="16838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81"/>
    <w:rsid w:val="00041481"/>
    <w:rsid w:val="005B40A7"/>
    <w:rsid w:val="009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9CA4-0A5B-42AF-8681-A903F73D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2017-08-01T02:35:00Z</dcterms:created>
  <dcterms:modified xsi:type="dcterms:W3CDTF">2017-08-01T02:35:00Z</dcterms:modified>
</cp:coreProperties>
</file>