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4C4" w:rsidRPr="00804A69" w:rsidRDefault="001B24C4" w:rsidP="001B24C4">
      <w:pPr>
        <w:jc w:val="center"/>
        <w:rPr>
          <w:sz w:val="32"/>
          <w:szCs w:val="32"/>
        </w:rPr>
      </w:pPr>
      <w:bookmarkStart w:id="0" w:name="_GoBack"/>
      <w:bookmarkEnd w:id="0"/>
      <w:r w:rsidRPr="00804A69">
        <w:rPr>
          <w:sz w:val="32"/>
          <w:szCs w:val="32"/>
        </w:rPr>
        <w:t>ДОКЛАД</w:t>
      </w:r>
    </w:p>
    <w:p w:rsidR="001B24C4" w:rsidRPr="00804A69" w:rsidRDefault="001B24C4" w:rsidP="001B24C4">
      <w:pPr>
        <w:jc w:val="center"/>
        <w:rPr>
          <w:sz w:val="32"/>
          <w:szCs w:val="32"/>
        </w:rPr>
      </w:pPr>
      <w:r w:rsidRPr="00804A69">
        <w:rPr>
          <w:sz w:val="32"/>
          <w:szCs w:val="32"/>
        </w:rPr>
        <w:t>Главы администрации МО Бурунчинский сельсовет</w:t>
      </w:r>
      <w:r w:rsidR="002E0D49" w:rsidRPr="00804A69">
        <w:rPr>
          <w:sz w:val="32"/>
          <w:szCs w:val="32"/>
        </w:rPr>
        <w:t xml:space="preserve"> «</w:t>
      </w:r>
      <w:r w:rsidR="00CA5C72" w:rsidRPr="00804A69">
        <w:rPr>
          <w:sz w:val="32"/>
          <w:szCs w:val="32"/>
        </w:rPr>
        <w:t>Об итогах летнего отдыха, оздоровления и занятости детей и подростков в районе</w:t>
      </w:r>
      <w:r w:rsidR="002E0D49" w:rsidRPr="00804A69">
        <w:rPr>
          <w:sz w:val="32"/>
          <w:szCs w:val="32"/>
        </w:rPr>
        <w:t>»</w:t>
      </w:r>
    </w:p>
    <w:p w:rsidR="001B24C4" w:rsidRPr="00804A69" w:rsidRDefault="001B24C4" w:rsidP="001B24C4">
      <w:pPr>
        <w:jc w:val="center"/>
        <w:rPr>
          <w:sz w:val="32"/>
          <w:szCs w:val="32"/>
        </w:rPr>
      </w:pPr>
    </w:p>
    <w:p w:rsidR="001B24C4" w:rsidRPr="00804A69" w:rsidRDefault="001B24C4" w:rsidP="001B24C4">
      <w:pPr>
        <w:rPr>
          <w:sz w:val="32"/>
          <w:szCs w:val="32"/>
        </w:rPr>
      </w:pPr>
      <w:r w:rsidRPr="00804A69">
        <w:rPr>
          <w:sz w:val="32"/>
          <w:szCs w:val="32"/>
        </w:rPr>
        <w:t xml:space="preserve">    Уважаемые коллеги на территории администрации Бурунчинский сельсовет, находятся две школы: Бурунчинская СОШ и Новомихайловская ООШ.</w:t>
      </w:r>
    </w:p>
    <w:p w:rsidR="00CA5C72" w:rsidRPr="00804A69" w:rsidRDefault="001B24C4" w:rsidP="001B24C4">
      <w:pPr>
        <w:rPr>
          <w:sz w:val="32"/>
          <w:szCs w:val="32"/>
        </w:rPr>
      </w:pPr>
      <w:r w:rsidRPr="00804A69">
        <w:rPr>
          <w:sz w:val="32"/>
          <w:szCs w:val="32"/>
        </w:rPr>
        <w:t xml:space="preserve">В селе Бурунча, в Бурунчинской СОШ учатся </w:t>
      </w:r>
      <w:r w:rsidR="00CA5C72" w:rsidRPr="00804A69">
        <w:rPr>
          <w:sz w:val="32"/>
          <w:szCs w:val="32"/>
        </w:rPr>
        <w:t>45</w:t>
      </w:r>
      <w:r w:rsidRPr="00804A69">
        <w:rPr>
          <w:sz w:val="32"/>
          <w:szCs w:val="32"/>
        </w:rPr>
        <w:t xml:space="preserve"> учеников, </w:t>
      </w:r>
      <w:r w:rsidR="00CA5C72" w:rsidRPr="00804A69">
        <w:rPr>
          <w:sz w:val="32"/>
          <w:szCs w:val="32"/>
        </w:rPr>
        <w:t xml:space="preserve">в </w:t>
      </w:r>
      <w:r w:rsidRPr="00804A69">
        <w:rPr>
          <w:sz w:val="32"/>
          <w:szCs w:val="32"/>
        </w:rPr>
        <w:t xml:space="preserve">селе Новомихайловка – </w:t>
      </w:r>
      <w:r w:rsidR="00CA5C72" w:rsidRPr="00804A69">
        <w:rPr>
          <w:sz w:val="32"/>
          <w:szCs w:val="32"/>
        </w:rPr>
        <w:t>14</w:t>
      </w:r>
      <w:r w:rsidRPr="00804A69">
        <w:rPr>
          <w:sz w:val="32"/>
          <w:szCs w:val="32"/>
        </w:rPr>
        <w:t xml:space="preserve"> ученик</w:t>
      </w:r>
      <w:r w:rsidR="00CA5C72" w:rsidRPr="00804A69">
        <w:rPr>
          <w:sz w:val="32"/>
          <w:szCs w:val="32"/>
        </w:rPr>
        <w:t>ов</w:t>
      </w:r>
      <w:r w:rsidRPr="00804A69">
        <w:rPr>
          <w:sz w:val="32"/>
          <w:szCs w:val="32"/>
        </w:rPr>
        <w:t xml:space="preserve">. </w:t>
      </w:r>
    </w:p>
    <w:p w:rsidR="001C6D84" w:rsidRPr="00804A69" w:rsidRDefault="00CA5C72" w:rsidP="001C6D84">
      <w:pPr>
        <w:rPr>
          <w:sz w:val="32"/>
          <w:szCs w:val="32"/>
        </w:rPr>
      </w:pPr>
      <w:r w:rsidRPr="00804A69">
        <w:rPr>
          <w:sz w:val="32"/>
          <w:szCs w:val="32"/>
        </w:rPr>
        <w:t xml:space="preserve">      В летний период 2015 </w:t>
      </w:r>
      <w:proofErr w:type="gramStart"/>
      <w:r w:rsidRPr="00804A69">
        <w:rPr>
          <w:sz w:val="32"/>
          <w:szCs w:val="32"/>
        </w:rPr>
        <w:t>года  при</w:t>
      </w:r>
      <w:proofErr w:type="gramEnd"/>
      <w:r w:rsidRPr="00804A69">
        <w:rPr>
          <w:sz w:val="32"/>
          <w:szCs w:val="32"/>
        </w:rPr>
        <w:t xml:space="preserve"> Бурунчинской СОШ работал детский  оздоровительный лагерь «Алые паруса». Его посещали со 2 июня по 25 июня 2015 года 25 человек с 1 по 7 классы. Посещали лагерь дети из различных соц.семей. </w:t>
      </w:r>
    </w:p>
    <w:p w:rsidR="001C6D84" w:rsidRPr="00804A69" w:rsidRDefault="001C6D84" w:rsidP="001C6D84">
      <w:pPr>
        <w:rPr>
          <w:sz w:val="32"/>
          <w:szCs w:val="32"/>
        </w:rPr>
      </w:pPr>
      <w:r w:rsidRPr="00804A69">
        <w:rPr>
          <w:sz w:val="32"/>
          <w:szCs w:val="32"/>
        </w:rPr>
        <w:t xml:space="preserve">      Работники лагеря обеспечивали безопасный летний отдых для творческих и активных детей. Дарили им свободу самовыражения, учили их развивать свои возможности, в свою очередь они учили развивать </w:t>
      </w:r>
      <w:proofErr w:type="gramStart"/>
      <w:r w:rsidRPr="00804A69">
        <w:rPr>
          <w:sz w:val="32"/>
          <w:szCs w:val="32"/>
        </w:rPr>
        <w:t>у  сотрудников</w:t>
      </w:r>
      <w:proofErr w:type="gramEnd"/>
      <w:r w:rsidRPr="00804A69">
        <w:rPr>
          <w:sz w:val="32"/>
          <w:szCs w:val="32"/>
        </w:rPr>
        <w:t xml:space="preserve"> свои. Работниками </w:t>
      </w:r>
      <w:proofErr w:type="gramStart"/>
      <w:r w:rsidRPr="00804A69">
        <w:rPr>
          <w:sz w:val="32"/>
          <w:szCs w:val="32"/>
        </w:rPr>
        <w:t>лагеря  были</w:t>
      </w:r>
      <w:proofErr w:type="gramEnd"/>
      <w:r w:rsidRPr="00804A69">
        <w:rPr>
          <w:sz w:val="32"/>
          <w:szCs w:val="32"/>
        </w:rPr>
        <w:t xml:space="preserve"> поставлены цели: сохранить лучшее что есть в ребенке, дать ему возможность выразить себя и вызвать в нем желание вернуться сюда ещё. </w:t>
      </w:r>
    </w:p>
    <w:p w:rsidR="00E84890" w:rsidRPr="00804A69" w:rsidRDefault="00E84890" w:rsidP="00E84890">
      <w:pPr>
        <w:tabs>
          <w:tab w:val="center" w:pos="4677"/>
        </w:tabs>
        <w:rPr>
          <w:sz w:val="32"/>
          <w:szCs w:val="32"/>
        </w:rPr>
      </w:pPr>
      <w:r w:rsidRPr="00804A69">
        <w:rPr>
          <w:sz w:val="32"/>
          <w:szCs w:val="32"/>
        </w:rPr>
        <w:t xml:space="preserve">     В лагере всегда</w:t>
      </w:r>
      <w:r w:rsidR="001C6D84" w:rsidRPr="00804A69">
        <w:rPr>
          <w:sz w:val="32"/>
          <w:szCs w:val="32"/>
        </w:rPr>
        <w:t xml:space="preserve"> все готово и предусмотрено для полноценного отдыха детворы. Ребят ожидает насыщенная программа: веселые конкурсы, викторины, спортивные мероприятия, кружки по интересам. Готовясь к ним, дети просматривают большое количество литературы. А помогают им библиотекари, культорганизаторы, воспитатели и вожатые</w:t>
      </w:r>
      <w:r w:rsidRPr="00804A69">
        <w:rPr>
          <w:sz w:val="32"/>
          <w:szCs w:val="32"/>
        </w:rPr>
        <w:t xml:space="preserve">.      </w:t>
      </w:r>
    </w:p>
    <w:p w:rsidR="00E84890" w:rsidRPr="00804A69" w:rsidRDefault="00E84890" w:rsidP="00E84890">
      <w:pPr>
        <w:tabs>
          <w:tab w:val="center" w:pos="4677"/>
        </w:tabs>
        <w:rPr>
          <w:sz w:val="32"/>
          <w:szCs w:val="32"/>
        </w:rPr>
      </w:pPr>
      <w:r w:rsidRPr="00804A69">
        <w:rPr>
          <w:sz w:val="32"/>
          <w:szCs w:val="32"/>
        </w:rPr>
        <w:t xml:space="preserve">      В школьном правовом воспитании используют такую педагогическую технологию, которая отвечает потребностям самого ученика, общества и учитывает закономерности формирования правового сознания. А это подход к изучению права.</w:t>
      </w:r>
    </w:p>
    <w:p w:rsidR="001C6D84" w:rsidRPr="00804A69" w:rsidRDefault="00E84890" w:rsidP="001C6D84">
      <w:pPr>
        <w:rPr>
          <w:sz w:val="32"/>
          <w:szCs w:val="32"/>
        </w:rPr>
      </w:pPr>
      <w:r w:rsidRPr="00804A69">
        <w:rPr>
          <w:sz w:val="32"/>
          <w:szCs w:val="32"/>
        </w:rPr>
        <w:t xml:space="preserve"> Л</w:t>
      </w:r>
      <w:r w:rsidR="001C6D84" w:rsidRPr="00804A69">
        <w:rPr>
          <w:sz w:val="32"/>
          <w:szCs w:val="32"/>
        </w:rPr>
        <w:t>етняя оздоровительно-развлекательная прогр</w:t>
      </w:r>
      <w:r w:rsidRPr="00804A69">
        <w:rPr>
          <w:sz w:val="32"/>
          <w:szCs w:val="32"/>
        </w:rPr>
        <w:t xml:space="preserve">амма для активного отдыха детей осуществлялась по </w:t>
      </w:r>
      <w:proofErr w:type="gramStart"/>
      <w:r w:rsidRPr="00804A69">
        <w:rPr>
          <w:sz w:val="32"/>
          <w:szCs w:val="32"/>
        </w:rPr>
        <w:t>программе  «</w:t>
      </w:r>
      <w:proofErr w:type="gramEnd"/>
      <w:r w:rsidRPr="00804A69">
        <w:rPr>
          <w:sz w:val="32"/>
          <w:szCs w:val="32"/>
        </w:rPr>
        <w:t>Родными тропами». Эта программа способствует формированию у детей интереса к истории родного края, села к своей родословной, уважения к традициям, обычаям, местным обрядам, культурному наследию, стремлению к улучшению окружающей среды родного села, мотивации детей к познавательной деятельности и творчеству средствами патриотического воспитания.</w:t>
      </w:r>
    </w:p>
    <w:p w:rsidR="00CE7397" w:rsidRPr="00804A69" w:rsidRDefault="00CE7397" w:rsidP="001C6D84">
      <w:pPr>
        <w:rPr>
          <w:sz w:val="32"/>
          <w:szCs w:val="32"/>
        </w:rPr>
      </w:pPr>
      <w:r w:rsidRPr="00804A69">
        <w:rPr>
          <w:sz w:val="32"/>
          <w:szCs w:val="32"/>
        </w:rPr>
        <w:t xml:space="preserve">     Были проведены экскурсии в историю села и </w:t>
      </w:r>
      <w:proofErr w:type="gramStart"/>
      <w:r w:rsidRPr="00804A69">
        <w:rPr>
          <w:sz w:val="32"/>
          <w:szCs w:val="32"/>
        </w:rPr>
        <w:t>его  улиц</w:t>
      </w:r>
      <w:proofErr w:type="gramEnd"/>
      <w:r w:rsidRPr="00804A69">
        <w:rPr>
          <w:sz w:val="32"/>
          <w:szCs w:val="32"/>
        </w:rPr>
        <w:t xml:space="preserve">, района. </w:t>
      </w:r>
      <w:proofErr w:type="gramStart"/>
      <w:r w:rsidRPr="00804A69">
        <w:rPr>
          <w:sz w:val="32"/>
          <w:szCs w:val="32"/>
        </w:rPr>
        <w:t>Большая  программа</w:t>
      </w:r>
      <w:proofErr w:type="gramEnd"/>
      <w:r w:rsidRPr="00804A69">
        <w:rPr>
          <w:sz w:val="32"/>
          <w:szCs w:val="32"/>
        </w:rPr>
        <w:t xml:space="preserve"> была посвященная 70 летию победы. Экскурсии в школьный музей. Разучены   народные игры и песни, совместно с работниками СДК села Бурунча.  В целях оздоровления детей 3 раза выезжали в п.Саракташ в бассейн ФОК «Надежда», где ребятам очень нравится.</w:t>
      </w:r>
    </w:p>
    <w:p w:rsidR="00CE7397" w:rsidRPr="00804A69" w:rsidRDefault="00CE7397" w:rsidP="001C6D84">
      <w:pPr>
        <w:rPr>
          <w:sz w:val="32"/>
          <w:szCs w:val="32"/>
        </w:rPr>
      </w:pPr>
      <w:r w:rsidRPr="00804A69">
        <w:rPr>
          <w:sz w:val="32"/>
          <w:szCs w:val="32"/>
        </w:rPr>
        <w:t xml:space="preserve">      </w:t>
      </w:r>
      <w:proofErr w:type="gramStart"/>
      <w:r w:rsidRPr="00804A69">
        <w:rPr>
          <w:sz w:val="32"/>
          <w:szCs w:val="32"/>
        </w:rPr>
        <w:t>В  с.</w:t>
      </w:r>
      <w:proofErr w:type="gramEnd"/>
      <w:r w:rsidRPr="00804A69">
        <w:rPr>
          <w:sz w:val="32"/>
          <w:szCs w:val="32"/>
        </w:rPr>
        <w:t xml:space="preserve"> Новомихайловка тоже работал оздоровительно трудовой лагерь проводились различного рода мероприятия. Веселье, смех, улыбки, все с заботой и лаской проводили мероприятия работники лагеря. Но так же отдых </w:t>
      </w:r>
      <w:r w:rsidRPr="00804A69">
        <w:rPr>
          <w:sz w:val="32"/>
          <w:szCs w:val="32"/>
        </w:rPr>
        <w:lastRenderedPageBreak/>
        <w:t>был проведен с пользой, на школьном участке выращены некоторые овощные культуры, которые пойдут на питание в школьную столову</w:t>
      </w:r>
      <w:r w:rsidR="00804A69" w:rsidRPr="00804A69">
        <w:rPr>
          <w:sz w:val="32"/>
          <w:szCs w:val="32"/>
        </w:rPr>
        <w:t>.</w:t>
      </w:r>
    </w:p>
    <w:p w:rsidR="001B24C4" w:rsidRPr="00804A69" w:rsidRDefault="001B24C4" w:rsidP="001B24C4">
      <w:pPr>
        <w:rPr>
          <w:sz w:val="32"/>
          <w:szCs w:val="32"/>
        </w:rPr>
      </w:pPr>
      <w:r w:rsidRPr="00804A69">
        <w:rPr>
          <w:sz w:val="32"/>
          <w:szCs w:val="32"/>
        </w:rPr>
        <w:t xml:space="preserve">«Основной целью нравственного воспитания является формирование </w:t>
      </w:r>
      <w:proofErr w:type="gramStart"/>
      <w:r w:rsidRPr="00804A69">
        <w:rPr>
          <w:sz w:val="32"/>
          <w:szCs w:val="32"/>
        </w:rPr>
        <w:t>личности</w:t>
      </w:r>
      <w:proofErr w:type="gramEnd"/>
      <w:r w:rsidRPr="00804A69">
        <w:rPr>
          <w:sz w:val="32"/>
          <w:szCs w:val="32"/>
        </w:rPr>
        <w:t xml:space="preserve"> устремлённой к добру.</w:t>
      </w:r>
    </w:p>
    <w:p w:rsidR="001B24C4" w:rsidRPr="00804A69" w:rsidRDefault="001B24C4" w:rsidP="001B24C4">
      <w:pPr>
        <w:rPr>
          <w:sz w:val="32"/>
          <w:szCs w:val="32"/>
        </w:rPr>
      </w:pPr>
      <w:r w:rsidRPr="00804A69">
        <w:rPr>
          <w:sz w:val="32"/>
          <w:szCs w:val="32"/>
        </w:rPr>
        <w:t xml:space="preserve">      Для этого в школе решался комплекс задач: </w:t>
      </w:r>
    </w:p>
    <w:p w:rsidR="001B24C4" w:rsidRPr="00804A69" w:rsidRDefault="001B24C4" w:rsidP="001B24C4">
      <w:pPr>
        <w:rPr>
          <w:sz w:val="32"/>
          <w:szCs w:val="32"/>
        </w:rPr>
      </w:pPr>
      <w:r w:rsidRPr="00804A69">
        <w:rPr>
          <w:sz w:val="32"/>
          <w:szCs w:val="32"/>
        </w:rPr>
        <w:t xml:space="preserve">- формирование нравственного сознания. </w:t>
      </w:r>
    </w:p>
    <w:p w:rsidR="001B24C4" w:rsidRPr="00804A69" w:rsidRDefault="001B24C4" w:rsidP="001B24C4">
      <w:pPr>
        <w:rPr>
          <w:sz w:val="32"/>
          <w:szCs w:val="32"/>
        </w:rPr>
      </w:pPr>
      <w:r w:rsidRPr="00804A69">
        <w:rPr>
          <w:sz w:val="32"/>
          <w:szCs w:val="32"/>
        </w:rPr>
        <w:t xml:space="preserve">- поддержание процесса формирования нравственных убеждений, ценностей, определяющих стойкое позитивное отношение к добру и негативное отношение к злу; </w:t>
      </w:r>
    </w:p>
    <w:p w:rsidR="001B24C4" w:rsidRPr="00804A69" w:rsidRDefault="001B24C4" w:rsidP="001B24C4">
      <w:pPr>
        <w:rPr>
          <w:sz w:val="32"/>
          <w:szCs w:val="32"/>
        </w:rPr>
      </w:pPr>
      <w:r w:rsidRPr="00804A69">
        <w:rPr>
          <w:sz w:val="32"/>
          <w:szCs w:val="32"/>
        </w:rPr>
        <w:t xml:space="preserve">- создание условий для формирования нравственных привычек и нравственных черт характера - честности, мужества, трудолюбия и т.д. </w:t>
      </w:r>
    </w:p>
    <w:p w:rsidR="001B24C4" w:rsidRPr="00804A69" w:rsidRDefault="001B24C4" w:rsidP="001B24C4">
      <w:pPr>
        <w:rPr>
          <w:sz w:val="32"/>
          <w:szCs w:val="32"/>
        </w:rPr>
      </w:pPr>
      <w:r w:rsidRPr="00804A69">
        <w:rPr>
          <w:sz w:val="32"/>
          <w:szCs w:val="32"/>
        </w:rPr>
        <w:t xml:space="preserve">      Эти задачи реализовывались через классные часы, участие в различных акциях, помощи ветеранам, шефской помощи детскому саду.</w:t>
      </w:r>
    </w:p>
    <w:p w:rsidR="001B24C4" w:rsidRPr="00804A69" w:rsidRDefault="001B24C4" w:rsidP="001B24C4">
      <w:pPr>
        <w:rPr>
          <w:sz w:val="32"/>
          <w:szCs w:val="32"/>
        </w:rPr>
      </w:pPr>
      <w:r w:rsidRPr="00804A69">
        <w:rPr>
          <w:sz w:val="32"/>
          <w:szCs w:val="32"/>
        </w:rPr>
        <w:t xml:space="preserve">      Целью гражданского воспитания в школе является формирование правовых знаний, правил поведения в обществе, так как каждый ребёнок находится в социуме.</w:t>
      </w:r>
    </w:p>
    <w:p w:rsidR="001B24C4" w:rsidRPr="00804A69" w:rsidRDefault="001B24C4" w:rsidP="001B24C4">
      <w:pPr>
        <w:rPr>
          <w:sz w:val="32"/>
          <w:szCs w:val="32"/>
        </w:rPr>
      </w:pPr>
      <w:r w:rsidRPr="00804A69">
        <w:rPr>
          <w:sz w:val="32"/>
          <w:szCs w:val="32"/>
        </w:rPr>
        <w:t xml:space="preserve">      В нашей школе проводятся следующие мероприятия:</w:t>
      </w:r>
    </w:p>
    <w:p w:rsidR="001B24C4" w:rsidRPr="00804A69" w:rsidRDefault="001B24C4" w:rsidP="001B24C4">
      <w:pPr>
        <w:rPr>
          <w:sz w:val="32"/>
          <w:szCs w:val="32"/>
        </w:rPr>
      </w:pPr>
      <w:r w:rsidRPr="00804A69">
        <w:rPr>
          <w:sz w:val="32"/>
          <w:szCs w:val="32"/>
        </w:rPr>
        <w:t xml:space="preserve">1. Предупреждение несчастных случаев с детьми </w:t>
      </w:r>
    </w:p>
    <w:p w:rsidR="001B24C4" w:rsidRPr="00804A69" w:rsidRDefault="001B24C4" w:rsidP="001B24C4">
      <w:pPr>
        <w:rPr>
          <w:sz w:val="32"/>
          <w:szCs w:val="32"/>
        </w:rPr>
      </w:pPr>
      <w:r w:rsidRPr="00804A69">
        <w:rPr>
          <w:sz w:val="32"/>
          <w:szCs w:val="32"/>
        </w:rPr>
        <w:t xml:space="preserve">2. Предупреждение несчастных случаев на водоёмах </w:t>
      </w:r>
    </w:p>
    <w:p w:rsidR="001B24C4" w:rsidRPr="00804A69" w:rsidRDefault="001B24C4" w:rsidP="001B24C4">
      <w:pPr>
        <w:rPr>
          <w:sz w:val="32"/>
          <w:szCs w:val="32"/>
        </w:rPr>
      </w:pPr>
      <w:r w:rsidRPr="00804A69">
        <w:rPr>
          <w:sz w:val="32"/>
          <w:szCs w:val="32"/>
        </w:rPr>
        <w:t xml:space="preserve">3. Месячник безопасности детей </w:t>
      </w:r>
    </w:p>
    <w:p w:rsidR="001B24C4" w:rsidRPr="00804A69" w:rsidRDefault="001B24C4" w:rsidP="001B24C4">
      <w:pPr>
        <w:rPr>
          <w:sz w:val="32"/>
          <w:szCs w:val="32"/>
        </w:rPr>
      </w:pPr>
      <w:r w:rsidRPr="00804A69">
        <w:rPr>
          <w:sz w:val="32"/>
          <w:szCs w:val="32"/>
        </w:rPr>
        <w:t xml:space="preserve">4. Месячник по профилактике табакокурения  </w:t>
      </w:r>
    </w:p>
    <w:p w:rsidR="001B24C4" w:rsidRPr="00804A69" w:rsidRDefault="001B24C4" w:rsidP="001B24C4">
      <w:pPr>
        <w:tabs>
          <w:tab w:val="center" w:pos="4677"/>
        </w:tabs>
        <w:rPr>
          <w:sz w:val="32"/>
          <w:szCs w:val="32"/>
        </w:rPr>
      </w:pPr>
    </w:p>
    <w:p w:rsidR="001B24C4" w:rsidRPr="00804A69" w:rsidRDefault="001B24C4" w:rsidP="001B24C4">
      <w:pPr>
        <w:tabs>
          <w:tab w:val="center" w:pos="4677"/>
        </w:tabs>
        <w:rPr>
          <w:sz w:val="32"/>
          <w:szCs w:val="32"/>
        </w:rPr>
      </w:pPr>
      <w:r w:rsidRPr="00804A69">
        <w:rPr>
          <w:sz w:val="32"/>
          <w:szCs w:val="32"/>
        </w:rPr>
        <w:t xml:space="preserve">    </w:t>
      </w:r>
      <w:proofErr w:type="gramStart"/>
      <w:r w:rsidRPr="00804A69">
        <w:rPr>
          <w:sz w:val="32"/>
          <w:szCs w:val="32"/>
        </w:rPr>
        <w:t>Педколлектив  наших</w:t>
      </w:r>
      <w:proofErr w:type="gramEnd"/>
      <w:r w:rsidRPr="00804A69">
        <w:rPr>
          <w:sz w:val="32"/>
          <w:szCs w:val="32"/>
        </w:rPr>
        <w:t xml:space="preserve"> школ тесно сотрудничает  с родительским комитетом. Проведено 6 заседаний родительского комитета, на которых рассмотрены вопросы о внешнем виде учащихся, по организации горячего питания в школе, организации дежурства </w:t>
      </w:r>
      <w:proofErr w:type="gramStart"/>
      <w:r w:rsidRPr="00804A69">
        <w:rPr>
          <w:sz w:val="32"/>
          <w:szCs w:val="32"/>
        </w:rPr>
        <w:t>в  школе</w:t>
      </w:r>
      <w:proofErr w:type="gramEnd"/>
      <w:r w:rsidRPr="00804A69">
        <w:rPr>
          <w:sz w:val="32"/>
          <w:szCs w:val="32"/>
        </w:rPr>
        <w:t>, на дискотеках, благоустройства территории школьного двора. Это не только активизирует учебно-воспитательный процесс, но и положительно сказывается на детях.</w:t>
      </w:r>
    </w:p>
    <w:p w:rsidR="002E0D49" w:rsidRPr="00804A69" w:rsidRDefault="002E0D49" w:rsidP="001B24C4">
      <w:pPr>
        <w:tabs>
          <w:tab w:val="center" w:pos="4677"/>
        </w:tabs>
        <w:rPr>
          <w:sz w:val="32"/>
          <w:szCs w:val="32"/>
        </w:rPr>
      </w:pPr>
      <w:r w:rsidRPr="00804A69">
        <w:rPr>
          <w:sz w:val="32"/>
          <w:szCs w:val="32"/>
        </w:rPr>
        <w:t xml:space="preserve">     На данный момент школы подготовлены к началу учебного года, произведен косметический ремонт в классах, спортивных залах.</w:t>
      </w:r>
    </w:p>
    <w:p w:rsidR="001B24C4" w:rsidRPr="00804A69" w:rsidRDefault="001B24C4" w:rsidP="001B24C4">
      <w:pPr>
        <w:rPr>
          <w:sz w:val="32"/>
          <w:szCs w:val="32"/>
        </w:rPr>
      </w:pPr>
      <w:r w:rsidRPr="00804A69">
        <w:rPr>
          <w:sz w:val="32"/>
          <w:szCs w:val="32"/>
        </w:rPr>
        <w:t xml:space="preserve">      В дальнейшем, как и во все другие времена, администрация старается чем-то помочь школьным учреждениям, ведь детям </w:t>
      </w:r>
      <w:proofErr w:type="gramStart"/>
      <w:r w:rsidRPr="00804A69">
        <w:rPr>
          <w:sz w:val="32"/>
          <w:szCs w:val="32"/>
        </w:rPr>
        <w:t>требуется  тепло</w:t>
      </w:r>
      <w:proofErr w:type="gramEnd"/>
      <w:r w:rsidRPr="00804A69">
        <w:rPr>
          <w:sz w:val="32"/>
          <w:szCs w:val="32"/>
        </w:rPr>
        <w:t xml:space="preserve"> и ласка, а так же дети это наше будущее.</w:t>
      </w:r>
    </w:p>
    <w:p w:rsidR="001B24C4" w:rsidRPr="00804A69" w:rsidRDefault="001B24C4" w:rsidP="001B24C4">
      <w:pPr>
        <w:rPr>
          <w:sz w:val="32"/>
          <w:szCs w:val="32"/>
        </w:rPr>
      </w:pPr>
      <w:r w:rsidRPr="00804A69">
        <w:rPr>
          <w:sz w:val="32"/>
          <w:szCs w:val="32"/>
        </w:rPr>
        <w:t xml:space="preserve">    </w:t>
      </w:r>
    </w:p>
    <w:p w:rsidR="001B24C4" w:rsidRPr="00804A69" w:rsidRDefault="001B24C4" w:rsidP="001B24C4">
      <w:pPr>
        <w:rPr>
          <w:sz w:val="32"/>
          <w:szCs w:val="32"/>
        </w:rPr>
      </w:pPr>
    </w:p>
    <w:p w:rsidR="001B24C4" w:rsidRPr="00804A69" w:rsidRDefault="001B24C4" w:rsidP="001B24C4">
      <w:pPr>
        <w:rPr>
          <w:sz w:val="32"/>
          <w:szCs w:val="32"/>
        </w:rPr>
      </w:pPr>
    </w:p>
    <w:p w:rsidR="001B24C4" w:rsidRPr="00804A69" w:rsidRDefault="001B24C4" w:rsidP="001B24C4">
      <w:pPr>
        <w:rPr>
          <w:sz w:val="32"/>
          <w:szCs w:val="32"/>
        </w:rPr>
      </w:pPr>
      <w:r w:rsidRPr="00804A69">
        <w:rPr>
          <w:sz w:val="32"/>
          <w:szCs w:val="32"/>
        </w:rPr>
        <w:t xml:space="preserve">Глава администрации </w:t>
      </w:r>
    </w:p>
    <w:p w:rsidR="00804A69" w:rsidRDefault="001B24C4" w:rsidP="001B24C4">
      <w:pPr>
        <w:tabs>
          <w:tab w:val="left" w:pos="5985"/>
        </w:tabs>
        <w:rPr>
          <w:sz w:val="32"/>
          <w:szCs w:val="32"/>
        </w:rPr>
        <w:sectPr w:rsidR="00804A69" w:rsidSect="00804A69">
          <w:pgSz w:w="11906" w:h="16838"/>
          <w:pgMar w:top="454" w:right="454" w:bottom="454" w:left="510" w:header="709" w:footer="709" w:gutter="0"/>
          <w:cols w:space="708"/>
          <w:docGrid w:linePitch="360"/>
        </w:sectPr>
      </w:pPr>
      <w:r w:rsidRPr="00804A69">
        <w:rPr>
          <w:sz w:val="32"/>
          <w:szCs w:val="32"/>
        </w:rPr>
        <w:t xml:space="preserve">Бурунчинский </w:t>
      </w:r>
      <w:proofErr w:type="gramStart"/>
      <w:r w:rsidRPr="00804A69">
        <w:rPr>
          <w:sz w:val="32"/>
          <w:szCs w:val="32"/>
        </w:rPr>
        <w:t>сельсовет:</w:t>
      </w:r>
      <w:r w:rsidRPr="00804A69">
        <w:rPr>
          <w:sz w:val="32"/>
          <w:szCs w:val="32"/>
        </w:rPr>
        <w:tab/>
      </w:r>
      <w:proofErr w:type="gramEnd"/>
      <w:r w:rsidRPr="00804A69">
        <w:rPr>
          <w:sz w:val="32"/>
          <w:szCs w:val="32"/>
        </w:rPr>
        <w:t>А.В.Морсков</w:t>
      </w:r>
    </w:p>
    <w:p w:rsidR="002E0D49" w:rsidRDefault="002E0D49" w:rsidP="002E0D4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ДОКЛАД</w:t>
      </w:r>
    </w:p>
    <w:p w:rsidR="002E0D49" w:rsidRDefault="002E0D49" w:rsidP="002E0D49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Главы администрации МО Бурунчинский сельсовет «О ходе подготовки общеобразовательных учреждений к началу  201</w:t>
      </w:r>
      <w:r w:rsidR="005E4772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5E4772">
        <w:rPr>
          <w:sz w:val="28"/>
          <w:szCs w:val="28"/>
        </w:rPr>
        <w:t>6</w:t>
      </w:r>
      <w:r>
        <w:rPr>
          <w:sz w:val="28"/>
          <w:szCs w:val="28"/>
        </w:rPr>
        <w:t xml:space="preserve"> года»</w:t>
      </w:r>
    </w:p>
    <w:p w:rsidR="002E0D49" w:rsidRDefault="002E0D49" w:rsidP="002E0D49">
      <w:pPr>
        <w:jc w:val="center"/>
        <w:rPr>
          <w:sz w:val="28"/>
          <w:szCs w:val="28"/>
        </w:rPr>
      </w:pPr>
    </w:p>
    <w:p w:rsidR="002E0D49" w:rsidRDefault="002E0D49" w:rsidP="002E0D49">
      <w:r>
        <w:rPr>
          <w:sz w:val="28"/>
          <w:szCs w:val="28"/>
        </w:rPr>
        <w:t xml:space="preserve">    Уважаемые коллеги на территории администрации Бурунчинский сельсовет, находятся </w:t>
      </w:r>
      <w:r w:rsidR="00063308">
        <w:rPr>
          <w:sz w:val="28"/>
          <w:szCs w:val="28"/>
        </w:rPr>
        <w:t>два села</w:t>
      </w:r>
      <w:r w:rsidR="00E04D05">
        <w:rPr>
          <w:sz w:val="28"/>
          <w:szCs w:val="28"/>
        </w:rPr>
        <w:t>, в которых находится 264 хозяйства,  в 152</w:t>
      </w:r>
      <w:r>
        <w:rPr>
          <w:sz w:val="28"/>
          <w:szCs w:val="28"/>
        </w:rPr>
        <w:t xml:space="preserve"> </w:t>
      </w:r>
      <w:r w:rsidR="00E04D05">
        <w:rPr>
          <w:sz w:val="28"/>
          <w:szCs w:val="28"/>
        </w:rPr>
        <w:t xml:space="preserve">хозяйствах содержатся КРС, 345 голов.  В данный момент ведется заготовка </w:t>
      </w:r>
      <w:r w:rsidR="00036F02">
        <w:rPr>
          <w:sz w:val="28"/>
          <w:szCs w:val="28"/>
        </w:rPr>
        <w:t>грубых</w:t>
      </w:r>
      <w:r w:rsidR="00E04D05">
        <w:rPr>
          <w:sz w:val="28"/>
          <w:szCs w:val="28"/>
        </w:rPr>
        <w:t xml:space="preserve"> кормов в личных хозяйствах, а так же в действующем СПК колхозе «Заветы Ильича»</w:t>
      </w:r>
      <w:r w:rsidR="00FB3535">
        <w:rPr>
          <w:sz w:val="28"/>
          <w:szCs w:val="28"/>
        </w:rPr>
        <w:t>.</w:t>
      </w:r>
    </w:p>
    <w:p w:rsidR="00063308" w:rsidRPr="00FB3535" w:rsidRDefault="008A6987" w:rsidP="00063308">
      <w:pPr>
        <w:rPr>
          <w:sz w:val="28"/>
          <w:szCs w:val="28"/>
        </w:rPr>
      </w:pPr>
      <w:r>
        <w:rPr>
          <w:sz w:val="28"/>
          <w:szCs w:val="28"/>
        </w:rPr>
        <w:t>Сено п</w:t>
      </w:r>
      <w:r w:rsidR="00063308" w:rsidRPr="00FB3535">
        <w:rPr>
          <w:sz w:val="28"/>
          <w:szCs w:val="28"/>
        </w:rPr>
        <w:t xml:space="preserve">рименяются в качестве  продукта питания для сельскохозяйственных животных </w:t>
      </w:r>
      <w:r>
        <w:rPr>
          <w:sz w:val="28"/>
          <w:szCs w:val="28"/>
        </w:rPr>
        <w:t>так, как у нас</w:t>
      </w:r>
      <w:r w:rsidR="00063308" w:rsidRPr="00FB3535">
        <w:rPr>
          <w:sz w:val="28"/>
          <w:szCs w:val="28"/>
        </w:rPr>
        <w:t xml:space="preserve"> климатические условия не позволяют круглогодичное использование свежих кормов.</w:t>
      </w:r>
    </w:p>
    <w:p w:rsidR="00063308" w:rsidRPr="00FB3535" w:rsidRDefault="00063308" w:rsidP="00063308">
      <w:pPr>
        <w:rPr>
          <w:sz w:val="28"/>
          <w:szCs w:val="28"/>
        </w:rPr>
      </w:pPr>
      <w:r w:rsidRPr="00FB3535">
        <w:rPr>
          <w:sz w:val="28"/>
          <w:szCs w:val="28"/>
        </w:rPr>
        <w:t>Сено, содержащее большое  количество питательных веществ  и витаминов, является ценным кормом для животных, важным источником фосфора, кальция и микроэлементов.</w:t>
      </w:r>
    </w:p>
    <w:p w:rsidR="00063308" w:rsidRPr="00FB3535" w:rsidRDefault="008A6987" w:rsidP="0006330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63308" w:rsidRPr="00FB3535">
        <w:rPr>
          <w:sz w:val="28"/>
          <w:szCs w:val="28"/>
        </w:rPr>
        <w:t>В годовой структуре рационов для крупного рогатого скота сено составляет 10-15 % , т.е. 4-</w:t>
      </w:r>
      <w:smartTag w:uri="urn:schemas-microsoft-com:office:smarttags" w:element="metricconverter">
        <w:smartTagPr>
          <w:attr w:name="ProductID" w:val="5 кг"/>
        </w:smartTagPr>
        <w:r w:rsidR="00063308" w:rsidRPr="00FB3535">
          <w:rPr>
            <w:sz w:val="28"/>
            <w:szCs w:val="28"/>
          </w:rPr>
          <w:t>5 кг</w:t>
        </w:r>
      </w:smartTag>
      <w:r w:rsidR="00063308" w:rsidRPr="00FB3535">
        <w:rPr>
          <w:sz w:val="28"/>
          <w:szCs w:val="28"/>
        </w:rPr>
        <w:t xml:space="preserve"> в сутки  на одну голову, для овец-до 40 %, 1-</w:t>
      </w:r>
      <w:smartTag w:uri="urn:schemas-microsoft-com:office:smarttags" w:element="metricconverter">
        <w:smartTagPr>
          <w:attr w:name="ProductID" w:val="1,5 кг"/>
        </w:smartTagPr>
        <w:r w:rsidR="00063308" w:rsidRPr="00FB3535">
          <w:rPr>
            <w:sz w:val="28"/>
            <w:szCs w:val="28"/>
          </w:rPr>
          <w:t>1,5 кг</w:t>
        </w:r>
      </w:smartTag>
      <w:r w:rsidR="00063308" w:rsidRPr="00FB3535">
        <w:rPr>
          <w:sz w:val="28"/>
          <w:szCs w:val="28"/>
        </w:rPr>
        <w:t xml:space="preserve"> в сутки на голову</w:t>
      </w:r>
      <w:r>
        <w:rPr>
          <w:sz w:val="28"/>
          <w:szCs w:val="28"/>
        </w:rPr>
        <w:t>.</w:t>
      </w:r>
      <w:r w:rsidR="00063308" w:rsidRPr="00FB3535">
        <w:rPr>
          <w:sz w:val="28"/>
          <w:szCs w:val="28"/>
        </w:rPr>
        <w:t xml:space="preserve"> Сено является основным кормом для жвачных животных.</w:t>
      </w:r>
    </w:p>
    <w:p w:rsidR="00063308" w:rsidRPr="00FB3535" w:rsidRDefault="008A6987" w:rsidP="0006330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63308" w:rsidRPr="00FB3535">
        <w:rPr>
          <w:sz w:val="28"/>
          <w:szCs w:val="28"/>
        </w:rPr>
        <w:t xml:space="preserve">Кормовые достоинства  сена зависят от его ботанического  состава, места произрастания травы, времени и способа её уборки, </w:t>
      </w:r>
      <w:r w:rsidR="00D23F60">
        <w:rPr>
          <w:sz w:val="28"/>
          <w:szCs w:val="28"/>
        </w:rPr>
        <w:t>п</w:t>
      </w:r>
      <w:r w:rsidR="00063308" w:rsidRPr="00FB3535">
        <w:rPr>
          <w:sz w:val="28"/>
          <w:szCs w:val="28"/>
        </w:rPr>
        <w:t xml:space="preserve">родолжительности  и условий хранения. </w:t>
      </w:r>
    </w:p>
    <w:p w:rsidR="00063308" w:rsidRDefault="008A6987" w:rsidP="0006330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3308" w:rsidRPr="00FB3535">
        <w:rPr>
          <w:sz w:val="28"/>
          <w:szCs w:val="28"/>
        </w:rPr>
        <w:t>Правильно убранному сухому сену присущ приятный свежий запах; иногда оно  приобретает специфический  запах некоторых трав (душистого  колоска, полыни и др.). Пыльность сенной массы - результат  незначительного согревания. Хранят сено  в стогах или скирдах на открытом воздухе, в сенных сараях и под навесами. Для удобства перевозки и хранения сенную массу  прессуют</w:t>
      </w:r>
      <w:r>
        <w:rPr>
          <w:sz w:val="28"/>
          <w:szCs w:val="28"/>
        </w:rPr>
        <w:t>.</w:t>
      </w:r>
    </w:p>
    <w:p w:rsidR="008A6987" w:rsidRDefault="008A6987" w:rsidP="00063308">
      <w:pPr>
        <w:rPr>
          <w:sz w:val="28"/>
          <w:szCs w:val="28"/>
        </w:rPr>
      </w:pPr>
      <w:r>
        <w:rPr>
          <w:sz w:val="28"/>
          <w:szCs w:val="28"/>
        </w:rPr>
        <w:t xml:space="preserve">В ЛПХ на территории Бурунчинского сельсовета имеются 9 личных тракторов которые занимаются заготовкой и подвозом кормов. </w:t>
      </w:r>
      <w:r w:rsidR="00D23F60">
        <w:rPr>
          <w:sz w:val="28"/>
          <w:szCs w:val="28"/>
        </w:rPr>
        <w:t xml:space="preserve">Так же у  населения имеются личные косилки, согребалки, тележки, а так же имеется 1 пресподборщик. </w:t>
      </w:r>
      <w:r>
        <w:rPr>
          <w:sz w:val="28"/>
          <w:szCs w:val="28"/>
        </w:rPr>
        <w:t xml:space="preserve">Хозяйство СПК колхоз «Заветы Ильича» так же не отказывает в технике населению, по мере возможности. Население старается выкосить </w:t>
      </w:r>
      <w:r w:rsidR="0072678A">
        <w:rPr>
          <w:sz w:val="28"/>
          <w:szCs w:val="28"/>
        </w:rPr>
        <w:t>все  отведенные места и вывезти в ЛПХ, чтобы на следующий год было меньше сорняка.</w:t>
      </w:r>
    </w:p>
    <w:p w:rsidR="0072678A" w:rsidRPr="00FB3535" w:rsidRDefault="0072678A" w:rsidP="00063308">
      <w:pPr>
        <w:rPr>
          <w:sz w:val="28"/>
          <w:szCs w:val="28"/>
        </w:rPr>
      </w:pPr>
      <w:r>
        <w:rPr>
          <w:sz w:val="28"/>
          <w:szCs w:val="28"/>
        </w:rPr>
        <w:t xml:space="preserve"> В последние года всё сложнее приходится производить сенокос</w:t>
      </w:r>
      <w:r w:rsidR="00D23F60">
        <w:rPr>
          <w:sz w:val="28"/>
          <w:szCs w:val="28"/>
        </w:rPr>
        <w:t>; э</w:t>
      </w:r>
      <w:r>
        <w:rPr>
          <w:sz w:val="28"/>
          <w:szCs w:val="28"/>
        </w:rPr>
        <w:t xml:space="preserve">то </w:t>
      </w:r>
      <w:r w:rsidR="00576064">
        <w:rPr>
          <w:sz w:val="28"/>
          <w:szCs w:val="28"/>
        </w:rPr>
        <w:t>из-за климатических условий</w:t>
      </w:r>
      <w:r w:rsidR="00D23F60">
        <w:rPr>
          <w:sz w:val="28"/>
          <w:szCs w:val="28"/>
        </w:rPr>
        <w:t xml:space="preserve">: то засуха, то дожди в тот момент когда сено подходит </w:t>
      </w:r>
      <w:r w:rsidR="00576064">
        <w:rPr>
          <w:sz w:val="28"/>
          <w:szCs w:val="28"/>
        </w:rPr>
        <w:t xml:space="preserve">и </w:t>
      </w:r>
      <w:r w:rsidR="00D23F60">
        <w:rPr>
          <w:sz w:val="28"/>
          <w:szCs w:val="28"/>
        </w:rPr>
        <w:t>нужно начинать сенокос.</w:t>
      </w:r>
    </w:p>
    <w:p w:rsidR="00063308" w:rsidRPr="00FB3535" w:rsidRDefault="00D23F60" w:rsidP="000633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63308" w:rsidRPr="00FB3535">
        <w:rPr>
          <w:sz w:val="28"/>
          <w:szCs w:val="28"/>
        </w:rPr>
        <w:t>В связи с возрастающей потребностью в кормах наряду с повышением урожайности полевых культур исключительно большая роль в укреплении кормовой базы животноводства отводится повышению продуктив</w:t>
      </w:r>
      <w:r>
        <w:rPr>
          <w:sz w:val="28"/>
          <w:szCs w:val="28"/>
        </w:rPr>
        <w:t xml:space="preserve">ности природных кормовых угодий. </w:t>
      </w:r>
      <w:r w:rsidR="00063308" w:rsidRPr="00FB3535">
        <w:rPr>
          <w:sz w:val="28"/>
          <w:szCs w:val="28"/>
        </w:rPr>
        <w:t xml:space="preserve">Сено и травы пастбищ, занимают значительное место в балансе кормов в нашей стране. </w:t>
      </w:r>
    </w:p>
    <w:p w:rsidR="00063308" w:rsidRPr="00FB3535" w:rsidRDefault="00D23F60" w:rsidP="0006330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063308" w:rsidRPr="00FB3535">
        <w:rPr>
          <w:sz w:val="28"/>
          <w:szCs w:val="28"/>
        </w:rPr>
        <w:t xml:space="preserve">В хозяйстве естественные </w:t>
      </w:r>
      <w:r w:rsidR="00036F02">
        <w:rPr>
          <w:sz w:val="28"/>
          <w:szCs w:val="28"/>
        </w:rPr>
        <w:t xml:space="preserve">кормовые угодья занимают около </w:t>
      </w:r>
      <w:smartTag w:uri="urn:schemas-microsoft-com:office:smarttags" w:element="metricconverter">
        <w:smartTagPr>
          <w:attr w:name="ProductID" w:val="1200 га"/>
        </w:smartTagPr>
        <w:r w:rsidR="00036F02">
          <w:rPr>
            <w:sz w:val="28"/>
            <w:szCs w:val="28"/>
          </w:rPr>
          <w:t>1200</w:t>
        </w:r>
        <w:r w:rsidR="00063308" w:rsidRPr="00FB3535">
          <w:rPr>
            <w:sz w:val="28"/>
            <w:szCs w:val="28"/>
          </w:rPr>
          <w:t xml:space="preserve"> га</w:t>
        </w:r>
      </w:smartTag>
      <w:r w:rsidR="00063308" w:rsidRPr="00FB3535">
        <w:rPr>
          <w:sz w:val="28"/>
          <w:szCs w:val="28"/>
        </w:rPr>
        <w:t>, из них больше половины расположены на склонах балок и оврагов, остальная часть приурочена к поймам рек.</w:t>
      </w:r>
    </w:p>
    <w:p w:rsidR="00063308" w:rsidRPr="00FB3535" w:rsidRDefault="00063308" w:rsidP="00063308">
      <w:pPr>
        <w:rPr>
          <w:sz w:val="28"/>
          <w:szCs w:val="28"/>
        </w:rPr>
      </w:pPr>
    </w:p>
    <w:p w:rsidR="00063308" w:rsidRPr="00FB3535" w:rsidRDefault="00063308" w:rsidP="00063308">
      <w:pPr>
        <w:rPr>
          <w:sz w:val="28"/>
          <w:szCs w:val="28"/>
        </w:rPr>
      </w:pPr>
      <w:r w:rsidRPr="00FB3535">
        <w:rPr>
          <w:sz w:val="28"/>
          <w:szCs w:val="28"/>
        </w:rPr>
        <w:t>Значительные площади этих угодий малопродуктивны, урожайность их не превышает 2</w:t>
      </w:r>
      <w:r w:rsidR="00D23F60">
        <w:rPr>
          <w:sz w:val="28"/>
          <w:szCs w:val="28"/>
        </w:rPr>
        <w:t>0-32</w:t>
      </w:r>
      <w:r w:rsidRPr="00FB3535">
        <w:rPr>
          <w:sz w:val="28"/>
          <w:szCs w:val="28"/>
        </w:rPr>
        <w:t xml:space="preserve"> ц/га зеленой массы, используются они бессистемно с ранней весны до поздней осени, и это приводит к изреживанию травостоя. Такой травостой плохо защищает почву от водной эрозии, усиливается слив плодородного слоя, растут промоины и овраги и земли выходят из сельскохозяйственного использования.</w:t>
      </w:r>
    </w:p>
    <w:p w:rsidR="00063308" w:rsidRPr="00FB3535" w:rsidRDefault="00D23F60" w:rsidP="0006330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3308" w:rsidRPr="00FB3535">
        <w:rPr>
          <w:sz w:val="28"/>
          <w:szCs w:val="28"/>
        </w:rPr>
        <w:t>Большая часть площади естественных кормовых угодий характеризуется различной степенью. Кроме того, в травостое наступают изменения, ведущие к увеличению малоценных в кормовом отношении видов трав.</w:t>
      </w:r>
    </w:p>
    <w:p w:rsidR="00063308" w:rsidRDefault="00D23F60" w:rsidP="0006330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63308" w:rsidRPr="00FB3535">
        <w:rPr>
          <w:sz w:val="28"/>
          <w:szCs w:val="28"/>
        </w:rPr>
        <w:t xml:space="preserve">В настоящее время разработаны интенсивные </w:t>
      </w:r>
      <w:r w:rsidR="00036F02">
        <w:rPr>
          <w:sz w:val="28"/>
          <w:szCs w:val="28"/>
        </w:rPr>
        <w:t>использование</w:t>
      </w:r>
      <w:r w:rsidR="00063308" w:rsidRPr="00FB3535">
        <w:rPr>
          <w:sz w:val="28"/>
          <w:szCs w:val="28"/>
        </w:rPr>
        <w:t xml:space="preserve"> природных кормовых угодий на овражно-балочных и пойменных землях</w:t>
      </w:r>
      <w:r>
        <w:rPr>
          <w:sz w:val="28"/>
          <w:szCs w:val="28"/>
        </w:rPr>
        <w:t>.</w:t>
      </w:r>
    </w:p>
    <w:p w:rsidR="00D23F60" w:rsidRPr="00FB3535" w:rsidRDefault="00D23F60" w:rsidP="00063308">
      <w:pPr>
        <w:rPr>
          <w:sz w:val="28"/>
          <w:szCs w:val="28"/>
        </w:rPr>
      </w:pPr>
      <w:r>
        <w:rPr>
          <w:sz w:val="28"/>
          <w:szCs w:val="28"/>
        </w:rPr>
        <w:t>Администрация контролирует завоз кормов в ЛПХ, чтобы соблюдались правила пожарной безопасности на территории Бурунчинского сельсовета</w:t>
      </w:r>
      <w:r w:rsidR="00C3571E">
        <w:rPr>
          <w:sz w:val="28"/>
          <w:szCs w:val="28"/>
        </w:rPr>
        <w:t>.</w:t>
      </w:r>
    </w:p>
    <w:sectPr w:rsidR="00D23F60" w:rsidRPr="00FB3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C4"/>
    <w:rsid w:val="00036F02"/>
    <w:rsid w:val="00063308"/>
    <w:rsid w:val="000A6084"/>
    <w:rsid w:val="001B24C4"/>
    <w:rsid w:val="001C6D84"/>
    <w:rsid w:val="001F46B4"/>
    <w:rsid w:val="002326BD"/>
    <w:rsid w:val="0026192B"/>
    <w:rsid w:val="002E0D49"/>
    <w:rsid w:val="002E1C66"/>
    <w:rsid w:val="0046018E"/>
    <w:rsid w:val="00576064"/>
    <w:rsid w:val="005E4772"/>
    <w:rsid w:val="0072678A"/>
    <w:rsid w:val="00804A69"/>
    <w:rsid w:val="008A6987"/>
    <w:rsid w:val="00BB7ACC"/>
    <w:rsid w:val="00C3571E"/>
    <w:rsid w:val="00CA5C72"/>
    <w:rsid w:val="00CE7397"/>
    <w:rsid w:val="00D23F60"/>
    <w:rsid w:val="00E04D05"/>
    <w:rsid w:val="00E84890"/>
    <w:rsid w:val="00EF4A14"/>
    <w:rsid w:val="00FB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3A5AF-7448-4AE0-BF96-F78A01B3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4C4"/>
    <w:rPr>
      <w:sz w:val="24"/>
      <w:szCs w:val="24"/>
    </w:rPr>
  </w:style>
  <w:style w:type="paragraph" w:styleId="3">
    <w:name w:val="heading 3"/>
    <w:basedOn w:val="a"/>
    <w:qFormat/>
    <w:rsid w:val="001C6D84"/>
    <w:pPr>
      <w:spacing w:before="120" w:after="120"/>
      <w:outlineLvl w:val="2"/>
    </w:pPr>
    <w:rPr>
      <w:rFonts w:ascii="Tahoma" w:hAnsi="Tahoma" w:cs="Tahoma"/>
      <w:b/>
      <w:bCs/>
      <w:color w:val="00AEEF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 Знак Знак1 Знак"/>
    <w:basedOn w:val="a"/>
    <w:rsid w:val="001B24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7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22513">
          <w:marLeft w:val="0"/>
          <w:marRight w:val="0"/>
          <w:marTop w:val="0"/>
          <w:marBottom w:val="0"/>
          <w:divBdr>
            <w:top w:val="single" w:sz="4" w:space="24" w:color="646464"/>
            <w:left w:val="single" w:sz="4" w:space="21" w:color="646464"/>
            <w:bottom w:val="single" w:sz="4" w:space="12" w:color="646464"/>
            <w:right w:val="single" w:sz="4" w:space="21" w:color="646464"/>
          </w:divBdr>
        </w:div>
      </w:divsChild>
    </w:div>
    <w:div w:id="11871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</dc:creator>
  <cp:keywords/>
  <cp:lastModifiedBy>Надежда</cp:lastModifiedBy>
  <cp:revision>2</cp:revision>
  <cp:lastPrinted>2015-09-03T10:45:00Z</cp:lastPrinted>
  <dcterms:created xsi:type="dcterms:W3CDTF">2017-08-01T02:35:00Z</dcterms:created>
  <dcterms:modified xsi:type="dcterms:W3CDTF">2017-08-01T02:35:00Z</dcterms:modified>
</cp:coreProperties>
</file>