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0062C" w:rsidRPr="00B0062C" w:rsidTr="00B0062C">
        <w:trPr>
          <w:trHeight w:val="961"/>
        </w:trPr>
        <w:tc>
          <w:tcPr>
            <w:tcW w:w="3321" w:type="dxa"/>
          </w:tcPr>
          <w:p w:rsidR="00B0062C" w:rsidRPr="00B0062C" w:rsidRDefault="00B0062C" w:rsidP="00B0062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B0062C" w:rsidRPr="00B0062C" w:rsidRDefault="0014258A" w:rsidP="00B0062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0062C" w:rsidRPr="00B0062C" w:rsidRDefault="00B0062C" w:rsidP="00B0062C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B0062C" w:rsidRPr="00B0062C" w:rsidRDefault="00B0062C" w:rsidP="00B0062C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B0062C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B0062C" w:rsidRPr="00B0062C" w:rsidRDefault="00B0062C" w:rsidP="00B0062C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B0062C">
        <w:rPr>
          <w:rFonts w:ascii="Times New Roman" w:hAnsi="Times New Roman"/>
          <w:b/>
          <w:caps/>
          <w:sz w:val="28"/>
        </w:rPr>
        <w:t>третий созыв</w:t>
      </w:r>
    </w:p>
    <w:p w:rsidR="00B0062C" w:rsidRPr="00B0062C" w:rsidRDefault="00B0062C" w:rsidP="00B0062C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B0062C" w:rsidRPr="00B0062C" w:rsidRDefault="00B0062C" w:rsidP="00B0062C">
      <w:pPr>
        <w:pStyle w:val="a3"/>
        <w:jc w:val="center"/>
        <w:rPr>
          <w:rFonts w:ascii="Times New Roman" w:hAnsi="Times New Roman"/>
          <w:b/>
          <w:sz w:val="28"/>
        </w:rPr>
      </w:pPr>
      <w:r w:rsidRPr="00B0062C">
        <w:rPr>
          <w:rFonts w:ascii="Times New Roman" w:hAnsi="Times New Roman"/>
          <w:b/>
          <w:sz w:val="28"/>
        </w:rPr>
        <w:t>Р Е Ш Е Н И Е</w:t>
      </w:r>
    </w:p>
    <w:p w:rsidR="00B0062C" w:rsidRPr="00B0062C" w:rsidRDefault="00B0062C" w:rsidP="00B0062C">
      <w:pPr>
        <w:pStyle w:val="a3"/>
        <w:jc w:val="center"/>
        <w:rPr>
          <w:rFonts w:ascii="Times New Roman" w:hAnsi="Times New Roman"/>
          <w:b/>
          <w:sz w:val="28"/>
        </w:rPr>
      </w:pPr>
    </w:p>
    <w:p w:rsidR="00B0062C" w:rsidRPr="00B0062C" w:rsidRDefault="00B0062C" w:rsidP="00B0062C">
      <w:pPr>
        <w:pStyle w:val="a3"/>
        <w:jc w:val="center"/>
        <w:rPr>
          <w:rFonts w:ascii="Times New Roman" w:hAnsi="Times New Roman"/>
          <w:sz w:val="28"/>
        </w:rPr>
      </w:pPr>
      <w:r w:rsidRPr="00B0062C">
        <w:rPr>
          <w:rFonts w:ascii="Times New Roman" w:hAnsi="Times New Roman"/>
          <w:sz w:val="28"/>
        </w:rPr>
        <w:t>Двадцать третьего заседания Совета депутатов</w:t>
      </w:r>
    </w:p>
    <w:p w:rsidR="00B0062C" w:rsidRPr="00B0062C" w:rsidRDefault="00B0062C" w:rsidP="00B0062C">
      <w:pPr>
        <w:pStyle w:val="a3"/>
        <w:jc w:val="center"/>
        <w:rPr>
          <w:rFonts w:ascii="Times New Roman" w:hAnsi="Times New Roman"/>
          <w:sz w:val="28"/>
        </w:rPr>
      </w:pPr>
      <w:proofErr w:type="spellStart"/>
      <w:r w:rsidRPr="00B0062C">
        <w:rPr>
          <w:rFonts w:ascii="Times New Roman" w:hAnsi="Times New Roman"/>
          <w:sz w:val="28"/>
        </w:rPr>
        <w:t>Бурунчинского</w:t>
      </w:r>
      <w:proofErr w:type="spellEnd"/>
      <w:r w:rsidRPr="00B0062C">
        <w:rPr>
          <w:rFonts w:ascii="Times New Roman" w:hAnsi="Times New Roman"/>
          <w:sz w:val="28"/>
        </w:rPr>
        <w:t xml:space="preserve"> сельсовета третьего созыва</w:t>
      </w:r>
    </w:p>
    <w:p w:rsidR="00B0062C" w:rsidRPr="00B0062C" w:rsidRDefault="00B0062C" w:rsidP="00B0062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2971"/>
        <w:gridCol w:w="3379"/>
      </w:tblGrid>
      <w:tr w:rsidR="00B0062C" w:rsidRPr="00B0062C" w:rsidTr="00B0062C">
        <w:tc>
          <w:tcPr>
            <w:tcW w:w="3059" w:type="dxa"/>
            <w:hideMark/>
          </w:tcPr>
          <w:p w:rsidR="00B0062C" w:rsidRPr="00ED4848" w:rsidRDefault="00ED4848" w:rsidP="00B0062C">
            <w:pPr>
              <w:pStyle w:val="a3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29.06.201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3034" w:type="dxa"/>
            <w:hideMark/>
          </w:tcPr>
          <w:p w:rsidR="00B0062C" w:rsidRPr="00B0062C" w:rsidRDefault="00B0062C" w:rsidP="00B0062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 w:rsidRPr="00B0062C">
              <w:rPr>
                <w:rFonts w:ascii="Times New Roman" w:hAnsi="Times New Roman"/>
                <w:sz w:val="28"/>
              </w:rPr>
              <w:t>Бурунча</w:t>
            </w:r>
            <w:proofErr w:type="spellEnd"/>
          </w:p>
        </w:tc>
        <w:tc>
          <w:tcPr>
            <w:tcW w:w="3478" w:type="dxa"/>
            <w:hideMark/>
          </w:tcPr>
          <w:p w:rsidR="00B0062C" w:rsidRPr="00B0062C" w:rsidRDefault="00B0062C" w:rsidP="00B0062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sz w:val="28"/>
              </w:rPr>
              <w:t>№ 111</w:t>
            </w:r>
          </w:p>
          <w:p w:rsidR="00B0062C" w:rsidRPr="00B0062C" w:rsidRDefault="00B0062C" w:rsidP="00B0062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0062C" w:rsidRPr="00B0062C" w:rsidRDefault="00B0062C" w:rsidP="00B0062C">
      <w:pPr>
        <w:tabs>
          <w:tab w:val="left" w:pos="3190"/>
        </w:tabs>
        <w:jc w:val="center"/>
        <w:rPr>
          <w:rFonts w:ascii="Times New Roman" w:hAnsi="Times New Roman"/>
          <w:sz w:val="26"/>
          <w:szCs w:val="26"/>
        </w:rPr>
      </w:pPr>
      <w:r w:rsidRPr="00B0062C">
        <w:rPr>
          <w:rFonts w:ascii="Times New Roman" w:hAnsi="Times New Roman"/>
          <w:sz w:val="26"/>
          <w:szCs w:val="26"/>
        </w:rPr>
        <w:t xml:space="preserve">Об утверждении дополнительного перечня объектов недвижимости, составляющих муниципальную собственность </w:t>
      </w:r>
      <w:proofErr w:type="spellStart"/>
      <w:r w:rsidRPr="00B0062C">
        <w:rPr>
          <w:rFonts w:ascii="Times New Roman" w:hAnsi="Times New Roman"/>
          <w:sz w:val="26"/>
          <w:szCs w:val="26"/>
        </w:rPr>
        <w:t>Бурунчинского</w:t>
      </w:r>
      <w:proofErr w:type="spellEnd"/>
      <w:r w:rsidRPr="00B0062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0062C">
        <w:rPr>
          <w:rFonts w:ascii="Times New Roman" w:hAnsi="Times New Roman"/>
          <w:sz w:val="26"/>
          <w:szCs w:val="26"/>
        </w:rPr>
        <w:t>Саракташского</w:t>
      </w:r>
      <w:proofErr w:type="spellEnd"/>
      <w:r w:rsidRPr="00B0062C">
        <w:rPr>
          <w:rFonts w:ascii="Times New Roman" w:hAnsi="Times New Roman"/>
          <w:sz w:val="26"/>
          <w:szCs w:val="26"/>
        </w:rPr>
        <w:t xml:space="preserve"> района Оренбургской области.</w:t>
      </w:r>
    </w:p>
    <w:p w:rsidR="00B0062C" w:rsidRPr="00B0062C" w:rsidRDefault="00B0062C" w:rsidP="00B0062C">
      <w:pPr>
        <w:tabs>
          <w:tab w:val="left" w:pos="3190"/>
        </w:tabs>
        <w:rPr>
          <w:rFonts w:ascii="Times New Roman" w:hAnsi="Times New Roman"/>
          <w:sz w:val="26"/>
          <w:szCs w:val="26"/>
        </w:rPr>
      </w:pPr>
      <w:r w:rsidRPr="00B0062C">
        <w:rPr>
          <w:rFonts w:ascii="Times New Roman" w:hAnsi="Times New Roman"/>
          <w:sz w:val="26"/>
          <w:szCs w:val="26"/>
        </w:rPr>
        <w:t xml:space="preserve">            В соответствии с приложением № 3 к Постановлению ВС РФ от 27.12.1991 года № 3020-1 «О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 Федерации , краев, областей, автономной области, автономных округов, городов Москвы и Санкт –Петербурга и муниципальную собственность» (с изменениями и дополнениями от 23.05.1992 года, 27.01.1993 года,21.07.1993 года , с изменениями, внесенными Постановлением Конституционного суда РФ от 10.09.1993 года № 15-П), Указом Президента Российской Федерации  от 22.12.1993 года № 2265 «  О гарантиях местного самоуправления в Российской Федерации», письмом Госкомимущества РФ от 18.03.1994 №№ АЧ-4/2096, Уставом </w:t>
      </w:r>
      <w:proofErr w:type="spellStart"/>
      <w:r w:rsidRPr="00B0062C">
        <w:rPr>
          <w:rFonts w:ascii="Times New Roman" w:hAnsi="Times New Roman"/>
          <w:sz w:val="26"/>
          <w:szCs w:val="26"/>
        </w:rPr>
        <w:t>Бурунчинского</w:t>
      </w:r>
      <w:proofErr w:type="spellEnd"/>
      <w:r w:rsidRPr="00B0062C">
        <w:rPr>
          <w:rFonts w:ascii="Times New Roman" w:hAnsi="Times New Roman"/>
          <w:sz w:val="26"/>
          <w:szCs w:val="26"/>
        </w:rPr>
        <w:t xml:space="preserve"> сельсовета :</w:t>
      </w:r>
    </w:p>
    <w:p w:rsidR="00B0062C" w:rsidRPr="00B0062C" w:rsidRDefault="00B0062C" w:rsidP="00B0062C">
      <w:pPr>
        <w:tabs>
          <w:tab w:val="left" w:pos="3190"/>
        </w:tabs>
        <w:jc w:val="center"/>
        <w:rPr>
          <w:rFonts w:ascii="Times New Roman" w:hAnsi="Times New Roman"/>
          <w:sz w:val="26"/>
          <w:szCs w:val="26"/>
        </w:rPr>
      </w:pPr>
      <w:r w:rsidRPr="00B0062C">
        <w:rPr>
          <w:rFonts w:ascii="Times New Roman" w:hAnsi="Times New Roman"/>
          <w:sz w:val="26"/>
          <w:szCs w:val="26"/>
        </w:rPr>
        <w:t>Совет депутатов сельсовета РЕШИЛ:</w:t>
      </w:r>
    </w:p>
    <w:p w:rsidR="00B0062C" w:rsidRPr="00B0062C" w:rsidRDefault="00B0062C" w:rsidP="00B0062C">
      <w:pPr>
        <w:numPr>
          <w:ilvl w:val="0"/>
          <w:numId w:val="1"/>
        </w:numPr>
        <w:tabs>
          <w:tab w:val="left" w:pos="31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B0062C">
        <w:rPr>
          <w:rFonts w:ascii="Times New Roman" w:hAnsi="Times New Roman"/>
          <w:sz w:val="26"/>
          <w:szCs w:val="26"/>
        </w:rPr>
        <w:t>Утвердить  дополнительный</w:t>
      </w:r>
      <w:proofErr w:type="gramEnd"/>
      <w:r w:rsidRPr="00B0062C">
        <w:rPr>
          <w:rFonts w:ascii="Times New Roman" w:hAnsi="Times New Roman"/>
          <w:sz w:val="26"/>
          <w:szCs w:val="26"/>
        </w:rPr>
        <w:t xml:space="preserve"> перечень недвижимости, составляющих муниципальную собственность </w:t>
      </w:r>
      <w:proofErr w:type="spellStart"/>
      <w:r w:rsidRPr="00B0062C">
        <w:rPr>
          <w:rFonts w:ascii="Times New Roman" w:hAnsi="Times New Roman"/>
          <w:sz w:val="26"/>
          <w:szCs w:val="26"/>
        </w:rPr>
        <w:t>Бурунчинского</w:t>
      </w:r>
      <w:proofErr w:type="spellEnd"/>
      <w:r w:rsidRPr="00B0062C">
        <w:rPr>
          <w:rFonts w:ascii="Times New Roman" w:hAnsi="Times New Roman"/>
          <w:sz w:val="26"/>
          <w:szCs w:val="26"/>
        </w:rPr>
        <w:t xml:space="preserve"> сельсовета  </w:t>
      </w:r>
      <w:proofErr w:type="spellStart"/>
      <w:r w:rsidRPr="00B0062C">
        <w:rPr>
          <w:rFonts w:ascii="Times New Roman" w:hAnsi="Times New Roman"/>
          <w:sz w:val="26"/>
          <w:szCs w:val="26"/>
        </w:rPr>
        <w:t>Саракташского</w:t>
      </w:r>
      <w:proofErr w:type="spellEnd"/>
      <w:r w:rsidRPr="00B0062C">
        <w:rPr>
          <w:rFonts w:ascii="Times New Roman" w:hAnsi="Times New Roman"/>
          <w:sz w:val="26"/>
          <w:szCs w:val="26"/>
        </w:rPr>
        <w:t xml:space="preserve"> района Оренбургской области , согласно приложению.</w:t>
      </w:r>
    </w:p>
    <w:p w:rsidR="00B0062C" w:rsidRPr="00B0062C" w:rsidRDefault="00B0062C" w:rsidP="00B0062C">
      <w:pPr>
        <w:numPr>
          <w:ilvl w:val="0"/>
          <w:numId w:val="1"/>
        </w:numPr>
        <w:tabs>
          <w:tab w:val="left" w:pos="31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0062C">
        <w:rPr>
          <w:rFonts w:ascii="Times New Roman" w:hAnsi="Times New Roman"/>
          <w:sz w:val="26"/>
          <w:szCs w:val="26"/>
        </w:rPr>
        <w:t xml:space="preserve">Контроль за </w:t>
      </w:r>
      <w:proofErr w:type="gramStart"/>
      <w:r w:rsidRPr="00B0062C">
        <w:rPr>
          <w:rFonts w:ascii="Times New Roman" w:hAnsi="Times New Roman"/>
          <w:sz w:val="26"/>
          <w:szCs w:val="26"/>
        </w:rPr>
        <w:t>исполнением  настоящего</w:t>
      </w:r>
      <w:proofErr w:type="gramEnd"/>
      <w:r w:rsidRPr="00B0062C">
        <w:rPr>
          <w:rFonts w:ascii="Times New Roman" w:hAnsi="Times New Roman"/>
          <w:sz w:val="26"/>
          <w:szCs w:val="26"/>
        </w:rPr>
        <w:t xml:space="preserve"> решения  возложить на постоянную комиссию по бюджетной, налоговой и финансовой политике, собственности и экономическим вопросам, торговле и быту образованию, здравоохранению, социальной политике, делам молодежи, культуре и спорту   (Власюк Г.Г.)</w:t>
      </w:r>
    </w:p>
    <w:p w:rsidR="00B0062C" w:rsidRDefault="00B0062C" w:rsidP="00B0062C">
      <w:pPr>
        <w:pStyle w:val="a3"/>
      </w:pPr>
    </w:p>
    <w:p w:rsidR="00B0062C" w:rsidRPr="00B0062C" w:rsidRDefault="00B0062C" w:rsidP="00B0062C">
      <w:pPr>
        <w:pStyle w:val="a3"/>
        <w:rPr>
          <w:rFonts w:ascii="Times New Roman" w:hAnsi="Times New Roman"/>
          <w:sz w:val="28"/>
        </w:rPr>
      </w:pPr>
      <w:r w:rsidRPr="00B0062C">
        <w:rPr>
          <w:rFonts w:ascii="Times New Roman" w:hAnsi="Times New Roman"/>
          <w:sz w:val="28"/>
        </w:rPr>
        <w:t>Глава муниципального образования,</w:t>
      </w:r>
    </w:p>
    <w:p w:rsidR="00B0062C" w:rsidRDefault="00B0062C" w:rsidP="00B0062C">
      <w:pPr>
        <w:pStyle w:val="a3"/>
        <w:rPr>
          <w:rFonts w:ascii="Times New Roman" w:hAnsi="Times New Roman"/>
          <w:sz w:val="28"/>
        </w:rPr>
      </w:pPr>
      <w:r w:rsidRPr="00B0062C">
        <w:rPr>
          <w:rFonts w:ascii="Times New Roman" w:hAnsi="Times New Roman"/>
          <w:sz w:val="28"/>
        </w:rPr>
        <w:t xml:space="preserve">Председатель Совета депутатов сельсовета                                   </w:t>
      </w:r>
      <w:proofErr w:type="spellStart"/>
      <w:r w:rsidRPr="00B0062C">
        <w:rPr>
          <w:rFonts w:ascii="Times New Roman" w:hAnsi="Times New Roman"/>
          <w:sz w:val="28"/>
        </w:rPr>
        <w:t>Морсков</w:t>
      </w:r>
      <w:proofErr w:type="spellEnd"/>
      <w:r w:rsidRPr="00B0062C">
        <w:rPr>
          <w:rFonts w:ascii="Times New Roman" w:hAnsi="Times New Roman"/>
          <w:sz w:val="28"/>
        </w:rPr>
        <w:t xml:space="preserve"> А.В. </w:t>
      </w:r>
    </w:p>
    <w:p w:rsidR="00B0062C" w:rsidRPr="00B0062C" w:rsidRDefault="00B0062C" w:rsidP="00B0062C">
      <w:pPr>
        <w:pStyle w:val="a3"/>
        <w:rPr>
          <w:rFonts w:ascii="Times New Roman" w:hAnsi="Times New Roman"/>
          <w:sz w:val="28"/>
        </w:rPr>
      </w:pPr>
    </w:p>
    <w:p w:rsidR="00B0062C" w:rsidRPr="00B0062C" w:rsidRDefault="00B0062C" w:rsidP="00B0062C">
      <w:pPr>
        <w:pStyle w:val="a3"/>
        <w:rPr>
          <w:rFonts w:ascii="Times New Roman" w:hAnsi="Times New Roman"/>
          <w:sz w:val="28"/>
        </w:rPr>
      </w:pPr>
      <w:r w:rsidRPr="00B0062C">
        <w:rPr>
          <w:rFonts w:ascii="Times New Roman" w:hAnsi="Times New Roman"/>
          <w:sz w:val="28"/>
        </w:rPr>
        <w:t>Разослано: постоянной комиссии, прокурору, в дело</w:t>
      </w:r>
    </w:p>
    <w:p w:rsidR="008F3D4D" w:rsidRDefault="008F3D4D" w:rsidP="008F3D4D">
      <w:pPr>
        <w:jc w:val="right"/>
        <w:rPr>
          <w:sz w:val="28"/>
          <w:szCs w:val="28"/>
        </w:rPr>
        <w:sectPr w:rsidR="008F3D4D" w:rsidSect="00B0062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F3D4D" w:rsidRPr="005D1C3C" w:rsidRDefault="008F3D4D" w:rsidP="005D1C3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1C3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F3D4D" w:rsidRPr="005D1C3C" w:rsidRDefault="008F3D4D" w:rsidP="005D1C3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D1C3C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8F3D4D" w:rsidRPr="005D1C3C" w:rsidRDefault="008F3D4D" w:rsidP="005D1C3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D1C3C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5D1C3C">
        <w:rPr>
          <w:rFonts w:ascii="Times New Roman" w:hAnsi="Times New Roman"/>
          <w:sz w:val="28"/>
          <w:szCs w:val="28"/>
        </w:rPr>
        <w:t xml:space="preserve"> сельсовета </w:t>
      </w:r>
    </w:p>
    <w:p w:rsidR="008F3D4D" w:rsidRPr="005D1C3C" w:rsidRDefault="008F3D4D" w:rsidP="005D1C3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D1C3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5D1C3C">
        <w:rPr>
          <w:rFonts w:ascii="Times New Roman" w:hAnsi="Times New Roman"/>
          <w:sz w:val="28"/>
          <w:szCs w:val="28"/>
        </w:rPr>
        <w:t xml:space="preserve"> района от 29.06.2018 г. № 111</w:t>
      </w:r>
    </w:p>
    <w:p w:rsidR="005D1C3C" w:rsidRPr="005D1C3C" w:rsidRDefault="005D1C3C" w:rsidP="005D1C3C">
      <w:pPr>
        <w:pStyle w:val="a3"/>
        <w:rPr>
          <w:rFonts w:ascii="Times New Roman" w:hAnsi="Times New Roman"/>
          <w:sz w:val="28"/>
          <w:szCs w:val="28"/>
        </w:rPr>
      </w:pPr>
    </w:p>
    <w:p w:rsidR="005D1C3C" w:rsidRPr="005D1C3C" w:rsidRDefault="005D1C3C" w:rsidP="005D1C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1C3C">
        <w:rPr>
          <w:rFonts w:ascii="Times New Roman" w:hAnsi="Times New Roman"/>
          <w:sz w:val="28"/>
          <w:szCs w:val="28"/>
        </w:rPr>
        <w:t>Дополнительный перечень</w:t>
      </w:r>
    </w:p>
    <w:p w:rsidR="005D1C3C" w:rsidRPr="005D1C3C" w:rsidRDefault="005D1C3C" w:rsidP="005D1C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1C3C">
        <w:rPr>
          <w:rFonts w:ascii="Times New Roman" w:hAnsi="Times New Roman"/>
          <w:sz w:val="28"/>
          <w:szCs w:val="28"/>
        </w:rPr>
        <w:t>объектов недвижимости, составляющих муниципальную собственность</w:t>
      </w:r>
    </w:p>
    <w:p w:rsidR="005D1C3C" w:rsidRPr="005D1C3C" w:rsidRDefault="005D1C3C" w:rsidP="005D1C3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D1C3C">
        <w:rPr>
          <w:rFonts w:ascii="Times New Roman" w:hAnsi="Times New Roman"/>
          <w:sz w:val="28"/>
          <w:szCs w:val="28"/>
        </w:rPr>
        <w:t>Буринчинского</w:t>
      </w:r>
      <w:proofErr w:type="spellEnd"/>
      <w:r w:rsidRPr="005D1C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1C3C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5D1C3C">
        <w:rPr>
          <w:rFonts w:ascii="Times New Roman" w:hAnsi="Times New Roman"/>
          <w:sz w:val="28"/>
          <w:szCs w:val="28"/>
        </w:rPr>
        <w:t>Саракташского</w:t>
      </w:r>
      <w:proofErr w:type="spellEnd"/>
      <w:proofErr w:type="gramEnd"/>
      <w:r w:rsidRPr="005D1C3C">
        <w:rPr>
          <w:rFonts w:ascii="Times New Roman" w:hAnsi="Times New Roman"/>
          <w:sz w:val="28"/>
          <w:szCs w:val="28"/>
        </w:rPr>
        <w:t xml:space="preserve"> района  Оренбургской области</w:t>
      </w:r>
    </w:p>
    <w:p w:rsidR="005D1C3C" w:rsidRPr="005D1C3C" w:rsidRDefault="005D1C3C" w:rsidP="005D1C3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286"/>
        <w:gridCol w:w="5936"/>
        <w:gridCol w:w="1417"/>
        <w:gridCol w:w="2268"/>
        <w:gridCol w:w="1985"/>
      </w:tblGrid>
      <w:tr w:rsidR="005D1C3C" w:rsidRPr="005D1C3C" w:rsidTr="005D1C3C">
        <w:tc>
          <w:tcPr>
            <w:tcW w:w="774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 xml:space="preserve">     №    п/п</w:t>
            </w:r>
          </w:p>
        </w:tc>
        <w:tc>
          <w:tcPr>
            <w:tcW w:w="228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93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Адрес, кадастровый номер</w:t>
            </w:r>
          </w:p>
        </w:tc>
        <w:tc>
          <w:tcPr>
            <w:tcW w:w="1417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2268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Балансовая (кадастровая) стоимость руб.</w:t>
            </w:r>
          </w:p>
        </w:tc>
        <w:tc>
          <w:tcPr>
            <w:tcW w:w="1985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 xml:space="preserve">Год ввода в эксплуатацию </w:t>
            </w:r>
          </w:p>
        </w:tc>
      </w:tr>
      <w:tr w:rsidR="005D1C3C" w:rsidRPr="005D1C3C" w:rsidTr="005D1C3C">
        <w:tc>
          <w:tcPr>
            <w:tcW w:w="774" w:type="dxa"/>
          </w:tcPr>
          <w:p w:rsidR="005D1C3C" w:rsidRPr="005D1C3C" w:rsidRDefault="00B902F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Помещение № 2</w:t>
            </w:r>
          </w:p>
        </w:tc>
        <w:tc>
          <w:tcPr>
            <w:tcW w:w="593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5D1C3C"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 w:rsidRPr="005D1C3C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5D1C3C">
              <w:rPr>
                <w:rFonts w:ascii="Times New Roman" w:hAnsi="Times New Roman"/>
                <w:sz w:val="28"/>
                <w:szCs w:val="28"/>
              </w:rPr>
              <w:t>Бурунча</w:t>
            </w:r>
            <w:proofErr w:type="spellEnd"/>
            <w:r w:rsidRPr="005D1C3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5D1C3C">
              <w:rPr>
                <w:rFonts w:ascii="Times New Roman" w:hAnsi="Times New Roman"/>
                <w:sz w:val="28"/>
                <w:szCs w:val="28"/>
              </w:rPr>
              <w:t>Молодежная ,</w:t>
            </w:r>
            <w:proofErr w:type="gramEnd"/>
            <w:r w:rsidRPr="005D1C3C">
              <w:rPr>
                <w:rFonts w:ascii="Times New Roman" w:hAnsi="Times New Roman"/>
                <w:sz w:val="28"/>
                <w:szCs w:val="28"/>
              </w:rPr>
              <w:t>д. 3. пом. 2</w:t>
            </w:r>
          </w:p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56:26:0201001:469</w:t>
            </w:r>
          </w:p>
        </w:tc>
        <w:tc>
          <w:tcPr>
            <w:tcW w:w="1417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21,1</w:t>
            </w:r>
          </w:p>
        </w:tc>
        <w:tc>
          <w:tcPr>
            <w:tcW w:w="2268" w:type="dxa"/>
          </w:tcPr>
          <w:p w:rsidR="005D1C3C" w:rsidRPr="005D1C3C" w:rsidRDefault="005D1C3C" w:rsidP="005D1C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8322,68</w:t>
            </w:r>
          </w:p>
        </w:tc>
        <w:tc>
          <w:tcPr>
            <w:tcW w:w="1985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5D1C3C">
                <w:rPr>
                  <w:rFonts w:ascii="Times New Roman" w:hAnsi="Times New Roman"/>
                  <w:sz w:val="28"/>
                  <w:szCs w:val="28"/>
                </w:rPr>
                <w:t>1987 г</w:t>
              </w:r>
            </w:smartTag>
            <w:r w:rsidRPr="005D1C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1C3C" w:rsidRPr="005D1C3C" w:rsidTr="005D1C3C">
        <w:tc>
          <w:tcPr>
            <w:tcW w:w="774" w:type="dxa"/>
          </w:tcPr>
          <w:p w:rsidR="005D1C3C" w:rsidRPr="005D1C3C" w:rsidRDefault="00B902F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Помещение № 3</w:t>
            </w:r>
          </w:p>
        </w:tc>
        <w:tc>
          <w:tcPr>
            <w:tcW w:w="593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5D1C3C"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 w:rsidRPr="005D1C3C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5D1C3C">
              <w:rPr>
                <w:rFonts w:ascii="Times New Roman" w:hAnsi="Times New Roman"/>
                <w:sz w:val="28"/>
                <w:szCs w:val="28"/>
              </w:rPr>
              <w:t>Бурунча</w:t>
            </w:r>
            <w:proofErr w:type="spellEnd"/>
            <w:r w:rsidRPr="005D1C3C">
              <w:rPr>
                <w:rFonts w:ascii="Times New Roman" w:hAnsi="Times New Roman"/>
                <w:sz w:val="28"/>
                <w:szCs w:val="28"/>
              </w:rPr>
              <w:t>, ул. Молодежная ,д. 3. пом. 3</w:t>
            </w:r>
          </w:p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56:26:0201001:471</w:t>
            </w:r>
          </w:p>
        </w:tc>
        <w:tc>
          <w:tcPr>
            <w:tcW w:w="1417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268" w:type="dxa"/>
          </w:tcPr>
          <w:p w:rsidR="005D1C3C" w:rsidRPr="005D1C3C" w:rsidRDefault="005D1C3C" w:rsidP="005D1C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7888,80</w:t>
            </w:r>
          </w:p>
        </w:tc>
        <w:tc>
          <w:tcPr>
            <w:tcW w:w="1985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5D1C3C">
                <w:rPr>
                  <w:rFonts w:ascii="Times New Roman" w:hAnsi="Times New Roman"/>
                  <w:sz w:val="28"/>
                  <w:szCs w:val="28"/>
                </w:rPr>
                <w:t>1987 г</w:t>
              </w:r>
            </w:smartTag>
            <w:r w:rsidRPr="005D1C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1C3C" w:rsidRPr="005D1C3C" w:rsidTr="005D1C3C">
        <w:tc>
          <w:tcPr>
            <w:tcW w:w="774" w:type="dxa"/>
          </w:tcPr>
          <w:p w:rsidR="005D1C3C" w:rsidRDefault="00B902F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02FC" w:rsidRPr="005D1C3C" w:rsidRDefault="00B902F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Помещение № 7</w:t>
            </w:r>
          </w:p>
        </w:tc>
        <w:tc>
          <w:tcPr>
            <w:tcW w:w="593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5D1C3C"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 w:rsidRPr="005D1C3C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5D1C3C">
              <w:rPr>
                <w:rFonts w:ascii="Times New Roman" w:hAnsi="Times New Roman"/>
                <w:sz w:val="28"/>
                <w:szCs w:val="28"/>
              </w:rPr>
              <w:t>Бурунча</w:t>
            </w:r>
            <w:proofErr w:type="spellEnd"/>
            <w:r w:rsidRPr="005D1C3C">
              <w:rPr>
                <w:rFonts w:ascii="Times New Roman" w:hAnsi="Times New Roman"/>
                <w:sz w:val="28"/>
                <w:szCs w:val="28"/>
              </w:rPr>
              <w:t>, ул. Молодежная ,д. 3. пом. 5</w:t>
            </w:r>
          </w:p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56:26:0201001:470</w:t>
            </w:r>
          </w:p>
        </w:tc>
        <w:tc>
          <w:tcPr>
            <w:tcW w:w="1417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 xml:space="preserve">17,2 </w:t>
            </w:r>
          </w:p>
        </w:tc>
        <w:tc>
          <w:tcPr>
            <w:tcW w:w="2268" w:type="dxa"/>
          </w:tcPr>
          <w:p w:rsidR="005D1C3C" w:rsidRPr="005D1C3C" w:rsidRDefault="005D1C3C" w:rsidP="005D1C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6784,37</w:t>
            </w:r>
          </w:p>
        </w:tc>
        <w:tc>
          <w:tcPr>
            <w:tcW w:w="1985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5D1C3C">
                <w:rPr>
                  <w:rFonts w:ascii="Times New Roman" w:hAnsi="Times New Roman"/>
                  <w:sz w:val="28"/>
                  <w:szCs w:val="28"/>
                </w:rPr>
                <w:t>1987 г</w:t>
              </w:r>
            </w:smartTag>
            <w:r w:rsidRPr="005D1C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1C3C" w:rsidRPr="005D1C3C" w:rsidTr="005D1C3C">
        <w:tc>
          <w:tcPr>
            <w:tcW w:w="774" w:type="dxa"/>
          </w:tcPr>
          <w:p w:rsidR="005D1C3C" w:rsidRPr="005D1C3C" w:rsidRDefault="00B902F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Помещение № 9</w:t>
            </w:r>
          </w:p>
        </w:tc>
        <w:tc>
          <w:tcPr>
            <w:tcW w:w="593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5D1C3C"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 w:rsidRPr="005D1C3C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5D1C3C">
              <w:rPr>
                <w:rFonts w:ascii="Times New Roman" w:hAnsi="Times New Roman"/>
                <w:sz w:val="28"/>
                <w:szCs w:val="28"/>
              </w:rPr>
              <w:t>Бурунча</w:t>
            </w:r>
            <w:proofErr w:type="spellEnd"/>
            <w:r w:rsidRPr="005D1C3C">
              <w:rPr>
                <w:rFonts w:ascii="Times New Roman" w:hAnsi="Times New Roman"/>
                <w:sz w:val="28"/>
                <w:szCs w:val="28"/>
              </w:rPr>
              <w:t>, ул. Молодежная ,д. 3. пом. 9</w:t>
            </w:r>
          </w:p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56:26:0201001:472</w:t>
            </w:r>
          </w:p>
        </w:tc>
        <w:tc>
          <w:tcPr>
            <w:tcW w:w="1417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58,1</w:t>
            </w:r>
          </w:p>
        </w:tc>
        <w:tc>
          <w:tcPr>
            <w:tcW w:w="2268" w:type="dxa"/>
          </w:tcPr>
          <w:p w:rsidR="005D1C3C" w:rsidRPr="005D1C3C" w:rsidRDefault="005D1C3C" w:rsidP="005D1C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22916,96</w:t>
            </w:r>
          </w:p>
        </w:tc>
        <w:tc>
          <w:tcPr>
            <w:tcW w:w="1985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5D1C3C">
                <w:rPr>
                  <w:rFonts w:ascii="Times New Roman" w:hAnsi="Times New Roman"/>
                  <w:sz w:val="28"/>
                  <w:szCs w:val="28"/>
                </w:rPr>
                <w:t>1987 г</w:t>
              </w:r>
            </w:smartTag>
            <w:r w:rsidRPr="005D1C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1C3C" w:rsidRPr="005D1C3C" w:rsidTr="005D1C3C">
        <w:tc>
          <w:tcPr>
            <w:tcW w:w="774" w:type="dxa"/>
          </w:tcPr>
          <w:p w:rsidR="005D1C3C" w:rsidRPr="005D1C3C" w:rsidRDefault="00B902F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 xml:space="preserve">Помещение № 8 </w:t>
            </w:r>
          </w:p>
        </w:tc>
        <w:tc>
          <w:tcPr>
            <w:tcW w:w="5936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5D1C3C"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 w:rsidRPr="005D1C3C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5D1C3C">
              <w:rPr>
                <w:rFonts w:ascii="Times New Roman" w:hAnsi="Times New Roman"/>
                <w:sz w:val="28"/>
                <w:szCs w:val="28"/>
              </w:rPr>
              <w:t>Бурунча</w:t>
            </w:r>
            <w:proofErr w:type="spellEnd"/>
            <w:r w:rsidRPr="005D1C3C">
              <w:rPr>
                <w:rFonts w:ascii="Times New Roman" w:hAnsi="Times New Roman"/>
                <w:sz w:val="28"/>
                <w:szCs w:val="28"/>
              </w:rPr>
              <w:t xml:space="preserve">, ул. Молодежная д. 3, пом.8 </w:t>
            </w:r>
          </w:p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bCs/>
                <w:sz w:val="28"/>
                <w:szCs w:val="28"/>
              </w:rPr>
              <w:t>56:26:0201001:473</w:t>
            </w:r>
            <w:r w:rsidRPr="005D1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2268" w:type="dxa"/>
          </w:tcPr>
          <w:p w:rsidR="005D1C3C" w:rsidRPr="005D1C3C" w:rsidRDefault="005D1C3C" w:rsidP="005D1C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C3C">
              <w:rPr>
                <w:rFonts w:ascii="Times New Roman" w:hAnsi="Times New Roman"/>
                <w:bCs/>
                <w:sz w:val="28"/>
                <w:szCs w:val="28"/>
              </w:rPr>
              <w:t>7967,69</w:t>
            </w:r>
          </w:p>
        </w:tc>
        <w:tc>
          <w:tcPr>
            <w:tcW w:w="1985" w:type="dxa"/>
          </w:tcPr>
          <w:p w:rsidR="005D1C3C" w:rsidRPr="005D1C3C" w:rsidRDefault="005D1C3C" w:rsidP="005D1C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5D1C3C">
                <w:rPr>
                  <w:rFonts w:ascii="Times New Roman" w:hAnsi="Times New Roman"/>
                  <w:sz w:val="28"/>
                  <w:szCs w:val="28"/>
                </w:rPr>
                <w:t>1987 г</w:t>
              </w:r>
            </w:smartTag>
            <w:r w:rsidRPr="005D1C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D1C3C" w:rsidRDefault="005D1C3C" w:rsidP="00C77D2B">
      <w:pPr>
        <w:sectPr w:rsidR="005D1C3C" w:rsidSect="005D1C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3D4D" w:rsidRDefault="008F3D4D" w:rsidP="00C77D2B"/>
    <w:sectPr w:rsidR="008F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83E10"/>
    <w:multiLevelType w:val="hybridMultilevel"/>
    <w:tmpl w:val="69B81AB6"/>
    <w:lvl w:ilvl="0" w:tplc="4EC43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4D"/>
    <w:rsid w:val="0014258A"/>
    <w:rsid w:val="005D1C3C"/>
    <w:rsid w:val="008F3D4D"/>
    <w:rsid w:val="00B0062C"/>
    <w:rsid w:val="00B902FC"/>
    <w:rsid w:val="00C77D2B"/>
    <w:rsid w:val="00E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0BFA-15AF-4F46-8CBC-3DB25B0E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D4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7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D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0062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C2B0-909F-4FB9-A284-052F4CF2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4</cp:revision>
  <cp:lastPrinted>2018-08-14T04:12:00Z</cp:lastPrinted>
  <dcterms:created xsi:type="dcterms:W3CDTF">2018-09-23T12:25:00Z</dcterms:created>
  <dcterms:modified xsi:type="dcterms:W3CDTF">2018-09-23T12:25:00Z</dcterms:modified>
</cp:coreProperties>
</file>