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14" w:rsidRPr="00DC4760" w:rsidRDefault="00DB4ADF" w:rsidP="00744E14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DC4760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14" w:rsidRPr="00DC4760" w:rsidRDefault="00744E14" w:rsidP="00744E14">
      <w:pPr>
        <w:pStyle w:val="a4"/>
        <w:jc w:val="center"/>
        <w:rPr>
          <w:rFonts w:ascii="Times New Roman" w:hAnsi="Times New Roman" w:cs="Times New Roman"/>
          <w:sz w:val="34"/>
          <w:szCs w:val="34"/>
        </w:rPr>
      </w:pPr>
      <w:r w:rsidRPr="00DC4760">
        <w:rPr>
          <w:rFonts w:ascii="Times New Roman" w:hAnsi="Times New Roman" w:cs="Times New Roman"/>
          <w:sz w:val="34"/>
          <w:szCs w:val="34"/>
        </w:rPr>
        <w:t>АДМИНИСТРАЦИЯ БУРУНЧИНСКОГО СЕЛЬСОВЕТА</w:t>
      </w:r>
    </w:p>
    <w:p w:rsidR="00744E14" w:rsidRPr="00DC4760" w:rsidRDefault="00744E14" w:rsidP="00744E14">
      <w:pPr>
        <w:pStyle w:val="a4"/>
        <w:jc w:val="center"/>
        <w:rPr>
          <w:rFonts w:ascii="Times New Roman" w:hAnsi="Times New Roman" w:cs="Times New Roman"/>
          <w:sz w:val="34"/>
          <w:szCs w:val="34"/>
        </w:rPr>
      </w:pPr>
      <w:r w:rsidRPr="00DC4760">
        <w:rPr>
          <w:rFonts w:ascii="Times New Roman" w:hAnsi="Times New Roman" w:cs="Times New Roman"/>
          <w:sz w:val="34"/>
          <w:szCs w:val="34"/>
        </w:rPr>
        <w:t>ПОСТАНОВЛЕНИЕ</w:t>
      </w:r>
    </w:p>
    <w:p w:rsidR="00744E14" w:rsidRPr="00DC4760" w:rsidRDefault="00744E14" w:rsidP="00744E14">
      <w:pPr>
        <w:pStyle w:val="a4"/>
        <w:jc w:val="center"/>
        <w:rPr>
          <w:rFonts w:ascii="Times New Roman" w:hAnsi="Times New Roman" w:cs="Times New Roman"/>
          <w:sz w:val="28"/>
        </w:rPr>
      </w:pPr>
      <w:r w:rsidRPr="00DC4760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744E14" w:rsidRPr="00DC4760" w:rsidRDefault="00744E14" w:rsidP="00744E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4760">
        <w:rPr>
          <w:rFonts w:ascii="Times New Roman" w:hAnsi="Times New Roman" w:cs="Times New Roman"/>
          <w:sz w:val="28"/>
          <w:szCs w:val="28"/>
        </w:rPr>
        <w:t>17.08.2018 года                    с. Бурунча                                   №  37-п</w:t>
      </w:r>
    </w:p>
    <w:p w:rsidR="00DC4760" w:rsidRPr="009C0612" w:rsidRDefault="00DC4760" w:rsidP="00DC4760">
      <w:pPr>
        <w:pStyle w:val="1"/>
        <w:jc w:val="center"/>
        <w:rPr>
          <w:rFonts w:ascii="Times New Roman" w:hAnsi="Times New Roman"/>
          <w:color w:val="auto"/>
        </w:rPr>
      </w:pPr>
      <w:r w:rsidRPr="009C0612">
        <w:rPr>
          <w:rFonts w:ascii="Times New Roman" w:hAnsi="Times New Roman"/>
          <w:color w:val="auto"/>
        </w:rPr>
        <w:t>Об утверждении Положения о порядке    производства земляных работ на территории Бурунчинского сельсовета</w:t>
      </w:r>
    </w:p>
    <w:p w:rsidR="00DC4760" w:rsidRPr="00DC4760" w:rsidRDefault="00DC4760" w:rsidP="00DC4760">
      <w:pPr>
        <w:jc w:val="both"/>
        <w:rPr>
          <w:rFonts w:ascii="Times New Roman" w:hAnsi="Times New Roman"/>
        </w:rPr>
      </w:pPr>
      <w:r w:rsidRPr="00DC4760">
        <w:rPr>
          <w:rFonts w:ascii="Times New Roman" w:hAnsi="Times New Roman"/>
        </w:rPr>
        <w:tab/>
      </w:r>
    </w:p>
    <w:p w:rsidR="00DC4760" w:rsidRPr="00DC4760" w:rsidRDefault="00DC4760" w:rsidP="00DC4760">
      <w:pPr>
        <w:jc w:val="both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</w:rPr>
        <w:tab/>
      </w:r>
      <w:r w:rsidRPr="00DC476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DC4760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с целью соблюдений правил благоустройства на территории населенных пунктов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DC4760">
        <w:rPr>
          <w:rFonts w:ascii="Times New Roman" w:hAnsi="Times New Roman"/>
          <w:sz w:val="28"/>
          <w:szCs w:val="28"/>
        </w:rPr>
        <w:t xml:space="preserve"> сельсовета:</w:t>
      </w:r>
    </w:p>
    <w:p w:rsidR="00DC4760" w:rsidRPr="00DC4760" w:rsidRDefault="00DC4760" w:rsidP="00DC4760">
      <w:pPr>
        <w:pStyle w:val="a7"/>
        <w:ind w:firstLine="720"/>
      </w:pPr>
      <w:r w:rsidRPr="00DC4760">
        <w:t xml:space="preserve">1. Утвердить Положение о порядке производства земляных работ на территории </w:t>
      </w:r>
      <w:r>
        <w:t>Бурунчинского</w:t>
      </w:r>
      <w:r w:rsidRPr="00DC4760">
        <w:t xml:space="preserve"> сельсовета Саракташского района Оренбургской области (прилагается).</w:t>
      </w:r>
    </w:p>
    <w:p w:rsidR="00DC4760" w:rsidRPr="00DC4760" w:rsidRDefault="00DC4760" w:rsidP="00DC4760">
      <w:pPr>
        <w:pStyle w:val="a7"/>
        <w:ind w:firstLine="720"/>
      </w:pPr>
    </w:p>
    <w:p w:rsidR="00DC4760" w:rsidRPr="00DC4760" w:rsidRDefault="00DC4760" w:rsidP="00DC4760">
      <w:pPr>
        <w:jc w:val="both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 xml:space="preserve">2.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DC4760">
        <w:rPr>
          <w:rFonts w:ascii="Times New Roman" w:hAnsi="Times New Roman"/>
          <w:sz w:val="28"/>
          <w:szCs w:val="28"/>
        </w:rPr>
        <w:t xml:space="preserve"> сельсовет  Саракташского района Оренбургской области.  </w:t>
      </w:r>
    </w:p>
    <w:p w:rsidR="00DC4760" w:rsidRPr="00DC4760" w:rsidRDefault="00DC4760" w:rsidP="00DC4760">
      <w:pPr>
        <w:jc w:val="both"/>
        <w:rPr>
          <w:rFonts w:ascii="Times New Roman" w:hAnsi="Times New Roman"/>
          <w:sz w:val="28"/>
          <w:szCs w:val="28"/>
        </w:rPr>
      </w:pPr>
    </w:p>
    <w:p w:rsidR="00DC4760" w:rsidRPr="00DC4760" w:rsidRDefault="00DC4760" w:rsidP="00DC4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DC4760" w:rsidRPr="00DC4760" w:rsidRDefault="00DC4760" w:rsidP="00DC47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ab/>
      </w:r>
    </w:p>
    <w:p w:rsidR="00DC4760" w:rsidRPr="00DC4760" w:rsidRDefault="00DC4760" w:rsidP="00DC47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сельсовета:</w:t>
      </w:r>
      <w:r w:rsidRPr="00DC476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DC4760" w:rsidRPr="00DC4760" w:rsidRDefault="00DC4760" w:rsidP="00DC47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>Разослано: прокурору района, руководителям учреждений  и организаций</w:t>
      </w:r>
    </w:p>
    <w:p w:rsidR="00DC4760" w:rsidRPr="00DC4760" w:rsidRDefault="00DC4760" w:rsidP="00DC4760">
      <w:pPr>
        <w:pStyle w:val="3"/>
        <w:ind w:left="5103" w:firstLine="477"/>
        <w:rPr>
          <w:rFonts w:ascii="Times New Roman" w:hAnsi="Times New Roman"/>
          <w:b w:val="0"/>
          <w:sz w:val="28"/>
          <w:szCs w:val="28"/>
        </w:rPr>
      </w:pPr>
      <w:r w:rsidRPr="00DC4760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к постановлению администрации </w:t>
      </w:r>
      <w:r>
        <w:rPr>
          <w:rFonts w:ascii="Times New Roman" w:hAnsi="Times New Roman"/>
          <w:b w:val="0"/>
          <w:sz w:val="28"/>
          <w:szCs w:val="28"/>
        </w:rPr>
        <w:t>Бурунчинского</w:t>
      </w:r>
      <w:r w:rsidRPr="00DC4760">
        <w:rPr>
          <w:rFonts w:ascii="Times New Roman" w:hAnsi="Times New Roman"/>
          <w:b w:val="0"/>
          <w:sz w:val="28"/>
          <w:szCs w:val="28"/>
        </w:rPr>
        <w:t xml:space="preserve"> сельсовета от </w:t>
      </w:r>
      <w:r>
        <w:rPr>
          <w:rFonts w:ascii="Times New Roman" w:hAnsi="Times New Roman"/>
          <w:b w:val="0"/>
          <w:sz w:val="28"/>
          <w:szCs w:val="28"/>
        </w:rPr>
        <w:t>17.08.</w:t>
      </w:r>
      <w:r w:rsidRPr="00DC4760">
        <w:rPr>
          <w:rFonts w:ascii="Times New Roman" w:hAnsi="Times New Roman"/>
          <w:b w:val="0"/>
          <w:sz w:val="28"/>
          <w:szCs w:val="28"/>
        </w:rPr>
        <w:t>2018 г</w:t>
      </w:r>
      <w:r>
        <w:rPr>
          <w:rFonts w:ascii="Times New Roman" w:hAnsi="Times New Roman"/>
          <w:b w:val="0"/>
          <w:sz w:val="28"/>
          <w:szCs w:val="28"/>
        </w:rPr>
        <w:t xml:space="preserve"> № 37</w:t>
      </w:r>
      <w:r w:rsidRPr="00DC4760">
        <w:rPr>
          <w:rFonts w:ascii="Times New Roman" w:hAnsi="Times New Roman"/>
          <w:b w:val="0"/>
          <w:sz w:val="28"/>
          <w:szCs w:val="28"/>
        </w:rPr>
        <w:t>-п</w:t>
      </w:r>
    </w:p>
    <w:p w:rsidR="00DC4760" w:rsidRPr="00DC4760" w:rsidRDefault="00DC4760" w:rsidP="00DC4760">
      <w:pPr>
        <w:pStyle w:val="3"/>
        <w:spacing w:before="0" w:after="0"/>
        <w:jc w:val="center"/>
        <w:rPr>
          <w:rFonts w:ascii="Times New Roman" w:hAnsi="Times New Roman"/>
        </w:rPr>
      </w:pPr>
    </w:p>
    <w:p w:rsidR="00DC4760" w:rsidRPr="00DC4760" w:rsidRDefault="00DC4760" w:rsidP="00DC4760">
      <w:pPr>
        <w:pStyle w:val="3"/>
        <w:spacing w:before="0" w:after="0"/>
        <w:jc w:val="center"/>
        <w:rPr>
          <w:rFonts w:ascii="Times New Roman" w:hAnsi="Times New Roman"/>
          <w:szCs w:val="28"/>
        </w:rPr>
      </w:pPr>
      <w:r w:rsidRPr="00DC4760">
        <w:rPr>
          <w:rFonts w:ascii="Times New Roman" w:hAnsi="Times New Roman"/>
        </w:rPr>
        <w:t>ПОЛОЖЕНИЕ</w:t>
      </w:r>
    </w:p>
    <w:p w:rsidR="00DC4760" w:rsidRPr="00DC4760" w:rsidRDefault="00DC4760" w:rsidP="00DC476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 xml:space="preserve">о порядке производства земляных работ на территории </w:t>
      </w:r>
    </w:p>
    <w:p w:rsidR="00DC4760" w:rsidRPr="00DC4760" w:rsidRDefault="00DC4760" w:rsidP="00DC476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Pr="00DC4760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DC4760" w:rsidRPr="00DC4760" w:rsidRDefault="00DC4760" w:rsidP="00DC476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C4760">
        <w:rPr>
          <w:rFonts w:ascii="Times New Roman" w:hAnsi="Times New Roman"/>
          <w:sz w:val="28"/>
          <w:szCs w:val="28"/>
        </w:rPr>
        <w:t>Оренбургской  области</w:t>
      </w:r>
    </w:p>
    <w:p w:rsidR="00DC4760" w:rsidRPr="00DC4760" w:rsidRDefault="00DC4760" w:rsidP="00DC4760">
      <w:pPr>
        <w:pStyle w:val="4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1. Общие положения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1.1. Настоящее Положение о порядке производства земляных работ на территории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 Саракташского района Оренбургской  области (далее - Положение) определяет порядок оформления и выдачи ордеров и разрешений на производство земляных работ при строительстве и ремонте подземных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1.2. Выполнение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сельсовета: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а) проектирование и строительство подземных и надземных инженерных сооружений и коммуникаций;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б) ремонт и обслуживание инженерных коммуникаций;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в) согласование проектной документации на производство земляных работ;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г) контроль и надзор за производством земляных работ.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1.3. Производство земляных работ, выполняемых как механизированным способом, так и вручную, должно производиться только после получения соответствующего разрешения на производство земляных работ.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Формы ордера на право производства земляных работ и разрешения на аварийное вскрытие (приложения № 1 и № 3 к Положению) утверждаются настоящим постановлением.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Запрещаются производство земляных работ без ордера (разрешения) или по ордеру, срок действия которого истек, а также производство плановых работ под видом аварийных. Пролонгация ордера регулируется Положением.</w:t>
      </w:r>
    </w:p>
    <w:p w:rsidR="00DC4760" w:rsidRPr="00DC4760" w:rsidRDefault="00DC4760" w:rsidP="00DC4760">
      <w:pPr>
        <w:pStyle w:val="4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2. Термины и определения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2.1. Земляные работы - работы, связанные с выемкой грунта на глубину более 30 сантиметров (за исключением пахотных работ), а равно отсыпка грунтом на высоту более 50 сантиметров.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lastRenderedPageBreak/>
        <w:t xml:space="preserve">2.2. Ордер на производство земляных работ - документ, выдаваемый администрацией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сельсовета, разрешающий производство земляных, буровых работ при строительстве и ремонте подземных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2.3. Разрешение на аварийное вскрытие - документ, выдаваемый администрацией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DC4760">
        <w:rPr>
          <w:sz w:val="28"/>
          <w:szCs w:val="28"/>
        </w:rPr>
        <w:t>на право производства земляных работ при ликвидации аварийных ситуаций на инженерных коммуникациях.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2.4. Аварийная ситуация - ситуация, влекущая за собой значительные перебои, полную остановку или снижение надежности ресурсоснабжения (вода, канализация, тепло, газ, электричество, связь) территории поселения, его микрорайона, жилого дома, другого жизненно важного объекта в результате нарушений в работе инженерных коммуникаций.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2.5. Заявитель - физическое или юридическое лицо, запрашивающее право на производство земляных работ.</w:t>
      </w:r>
    </w:p>
    <w:p w:rsidR="00DC4760" w:rsidRPr="00DC4760" w:rsidRDefault="00DC4760" w:rsidP="00DC4760">
      <w:pPr>
        <w:pStyle w:val="4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3. Порядок оформления и выдачи ордера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3.1. Ордер выдает администрация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3.2. Для получения ордера заявитель обязан представить следующие документы: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заявление на имя главы администрации</w:t>
      </w:r>
      <w:r>
        <w:rPr>
          <w:sz w:val="28"/>
          <w:szCs w:val="28"/>
        </w:rPr>
        <w:t xml:space="preserve"> Бурунчинского</w:t>
      </w:r>
      <w:r w:rsidRPr="00DC4760">
        <w:rPr>
          <w:sz w:val="28"/>
          <w:szCs w:val="28"/>
        </w:rPr>
        <w:t xml:space="preserve"> сельсовета (приложение № 2 к Положению);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копию свидетельства о допуске к работам, которые оказывают влияние на безопасность объектов капитального строительства (если таковая требуется в соответствии с законодательством);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копию приказа о назначении ответственного за производство работ;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проектную документацию с графическими материалами, согласованную с соответствующими эксплуатационными организациями (владельцами действующих подземных коммуникаций) и с главой администрации;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согласования собственников земельных участков или землепользователей, при необходимости - акт выбора земельного участка;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согласование ГИБДД при работах, связанных с нарушением безопасности движения автотранспорта и пешеходов;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копию договора заказчика на выполнение подрядных работ (для физических лиц);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гарантийное письмо о восстановлении разрушенного благоустройства (в том числе асфальтового покрытия) с обязательством в течение трех лет устранять просадки грунта, асфальтового покрытия и связанные с ними нарушения благоустройства.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3.3. После предоставления вышеуказанных документов администрация поселения</w:t>
      </w:r>
      <w:r>
        <w:rPr>
          <w:sz w:val="28"/>
          <w:szCs w:val="28"/>
        </w:rPr>
        <w:t xml:space="preserve"> </w:t>
      </w:r>
      <w:r w:rsidRPr="00DC4760">
        <w:rPr>
          <w:sz w:val="28"/>
          <w:szCs w:val="28"/>
        </w:rPr>
        <w:t>рассматривает, подготавливает и выдает ордер производителю работ.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3.4. Администрация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 может отказать заявителю в выдаче ордера или перенести сроки выполнения земляных работ на другой период в случаях: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непредставления заявителем требуемых документов;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отсутствия необходимых согласований проектной документации;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планирования общегородских мероприятий и праздников в месте проведения работ.</w:t>
      </w:r>
    </w:p>
    <w:p w:rsidR="00DC4760" w:rsidRPr="00DC4760" w:rsidRDefault="00DC4760" w:rsidP="00DC4760">
      <w:pPr>
        <w:pStyle w:val="4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4. Производство земляных работ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4.1. Если условиями договора подряда или проектной документацией установлена необходимость вызова на строительную площадку представителей технадзора заказчика, организаций, эксплуатирующих действующие подземные коммуникации, авторского надзора или иных заинтересованных организаций для участия в определении местоположения подземных коммуникаций на местности, их вскрытии, обратной засыпке, освидетельствовании скрытых работ и проведении испытаний, подрядчик обязан официально уведомить соответствующие организации за три рабочих дня до начала этих действий.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4.2. При производстве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и проход к домам путем устройства мостов, пешеходных мостиков с поручнями, трапов по согласованию с землепользователем, а также производить уборку территории в пятиметровой прилегающей зоне.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4.3. Производство земляных работ в непосредственной близости от существующих подземных коммуникаций допускается после вызова на место представителей эксплуатирующих эти сети организаций под наблюдением ответственного лица, имеющего при себе ордер, проектную документацию и график работ.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4.4. Заказчик обязан периодически выполнять контрольную геодезическую съемку соответствия проекту строящихся подземных сооружений и коммуникаций.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4.5. Работы, связанные с разработкой грунта на улицах, тротуарах и дорогах, должны производиться с соблюдением следующих дополнительных условий: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каждое место разрытия ограждается защитными ограждениями, препятствующими доступу граждан, а расположенное на транспортных и пешеходных путях, кроме того, оборудуется красными габаритными фонарями, соответствующими временными дорожными знаками и информационными щитами с обозначениями направлений объезда и обхода, согласованными с</w:t>
      </w:r>
      <w:r>
        <w:rPr>
          <w:sz w:val="28"/>
          <w:szCs w:val="28"/>
        </w:rPr>
        <w:t xml:space="preserve"> </w:t>
      </w:r>
      <w:r w:rsidRPr="00DC4760">
        <w:rPr>
          <w:sz w:val="28"/>
          <w:szCs w:val="28"/>
        </w:rPr>
        <w:t>ГИБДД.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4.6. При невыполнении работ в установленные сроки заявитель может ходатайствовать о продлении срока действия.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4.7. По окончании основных работ строительная организация обязана уведомить организацию, восстанавливающую асфальтовое покрытие, о начале засыпки траншеи для осуществления контроля за качеством засыпки.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4.8. Организация, выполняющая работы по обратной засыпке выемок, обязана выдать трехлетнюю гарантию отсутствия просадок грунта и покрытия в пользу организации, эксплуатирующей дорогу.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4.9. После выполнения и сдачи работ должно быть выполнено комплексное восстановление нарушенного благоустройства территории, в том числе дорожного покрытия, бортового камня и элементов озеленения.</w:t>
      </w:r>
    </w:p>
    <w:p w:rsidR="00DC4760" w:rsidRPr="00DC4760" w:rsidRDefault="00DC4760" w:rsidP="00DC4760">
      <w:pPr>
        <w:pStyle w:val="4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5. Порядок производства работ при ликвидации аварий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5.1. 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приведшем к нарушениям их нормального функционирования или появлению предпосылок для несчастных случаев, организация, эксплуатирующая указанные инженерные сооружения и коммуникации, должна немедленно направить для ликвидации аварии аварийную бригаду под руководством ответственного лица, имеющего при себе служебное удостоверение, наряд службы, заявку на устранение аварии или копию телефонограммы об аварии.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5.2. Одновременно с отправкой аварийной бригады эксплуатирующая организация должна известить об аварии телефонограммой администрацию </w:t>
      </w:r>
      <w:r>
        <w:rPr>
          <w:sz w:val="28"/>
          <w:szCs w:val="28"/>
        </w:rPr>
        <w:t xml:space="preserve">Бурунчинского </w:t>
      </w:r>
      <w:r w:rsidRPr="00DC4760">
        <w:rPr>
          <w:sz w:val="28"/>
          <w:szCs w:val="28"/>
        </w:rPr>
        <w:t>сельсовета, дежурного оперативно-диспетчерской службы, организации, имеющие смежные с местом аварии подземные сети и сооружения, ГИБДД при необходимости ограничения или закрытия проезда.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5.3. После получения телефонограммы об аварии организации, имеющие смежные с местом аварии коммуникации,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сооружений и инженерных коммуникаций на местности.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5.4. Продолжительность восстановительных работ для ликвидации аварий на инженерных сетях должна составлять не более трех суток в летний период и пяти суток в зимний.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5.5. При производстве работ по ликвидации аварии на инженерных сетях участки работ должны быть ограждены щитами или заставками установленного образца с устройством аварийного освещения.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5.6. При необходимости немедленной ликвидации последствий аварии подземных инженерных сетей разрешение на аварийное вскрытие оформляется одновременно с производством работ. Если авария произошла в нерабочее время, разрешение оформляется следующим рабочим днем.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 xml:space="preserve">Разрешение на аварийное вскрытие выдается в администрации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 на основании следующих документов: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заполненной заявки с обязательством организации о восстановлении дорожного покрытия и благоустройства;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схемы участка работ (выкопировки из исполнительной документации);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- уведомлений эксплуатирующих организаций.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5.7. После завершения работ по восстановлению инженерных сетей организация, производившая работы, должна выполнить обратную засыпку траншеи (котлована), уплотнить грунт засыпки до требуемой плотности, очистить участок от строительного мусора.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5.8. Восстановление дорожного основания, асфальтового покрытия и благоустройство территории осуществляет организация, проводившая работы на аварийном участке, или специализированная организация на договорных условиях в сроки от двух до трех суток. При проведении работ в зимний период (при минусовых температурах) и невозможности восстановления асфальтового покрытия и зеленых насаждений указанные работы выполняются в течение 30 дней со дня наступления плюсовых температур, но не позже 1 мая.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5.9. Производство плановых работ под видом аварийных запрещается. Организации, виновные в таких действиях, несут ответственность в установленном порядке.</w:t>
      </w:r>
    </w:p>
    <w:p w:rsidR="00DC4760" w:rsidRDefault="00DC4760" w:rsidP="00DC4760">
      <w:pPr>
        <w:pStyle w:val="4"/>
        <w:spacing w:before="0" w:after="0"/>
        <w:jc w:val="center"/>
        <w:rPr>
          <w:rFonts w:ascii="Times New Roman" w:hAnsi="Times New Roman"/>
        </w:rPr>
      </w:pPr>
    </w:p>
    <w:p w:rsidR="00DC4760" w:rsidRPr="00DC4760" w:rsidRDefault="00DC4760" w:rsidP="00DC4760">
      <w:pPr>
        <w:pStyle w:val="4"/>
        <w:spacing w:before="0" w:after="0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6. Закрытие ордера и разрешения</w:t>
      </w:r>
    </w:p>
    <w:p w:rsidR="00DC4760" w:rsidRPr="00DC4760" w:rsidRDefault="00DC4760" w:rsidP="00DC4760">
      <w:pPr>
        <w:pStyle w:val="tekstob"/>
        <w:ind w:firstLine="708"/>
        <w:jc w:val="both"/>
      </w:pPr>
      <w:r w:rsidRPr="00DC4760">
        <w:rPr>
          <w:sz w:val="28"/>
          <w:szCs w:val="28"/>
        </w:rPr>
        <w:t xml:space="preserve">6.1. Восстановленная территория принимается по акту администрацией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 по утвержденной форме (приложение № 4 к Положению) от заявителя. Указанный акт с прилагаемым фотоматериалом передается в администрацию </w:t>
      </w:r>
      <w:r>
        <w:rPr>
          <w:sz w:val="28"/>
          <w:szCs w:val="28"/>
        </w:rPr>
        <w:t>Бурунчинского</w:t>
      </w:r>
      <w:r w:rsidRPr="00DC4760">
        <w:rPr>
          <w:sz w:val="28"/>
          <w:szCs w:val="28"/>
        </w:rPr>
        <w:t xml:space="preserve"> сельсовета, что является основанием для закрытия ордера на право производства земляных работ и разрешения на аварийное вскрытие. Администрация </w:t>
      </w:r>
      <w:r>
        <w:rPr>
          <w:sz w:val="28"/>
          <w:szCs w:val="28"/>
        </w:rPr>
        <w:t xml:space="preserve">Бурунчинского </w:t>
      </w:r>
      <w:r w:rsidRPr="00DC4760">
        <w:rPr>
          <w:sz w:val="28"/>
          <w:szCs w:val="28"/>
        </w:rPr>
        <w:t>сельсовета осуществляют контроль за восстановлением благоустройства</w:t>
      </w:r>
      <w:r w:rsidRPr="00DC4760">
        <w:t>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6.2. Заявитель обязан за свой счет устранять просадки грунта, асфальтового покрытия и связанные с ними нарушения благоустройства территории в месте проведения работ, указанном в ордере и разрешении.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6.3. На все вновь построенные подземные инженерные коммуникации и сооружения заявитель сдает в администрацию поселения исполнительную съемку, которая выполняется геодезистами, имеющими разрешения на данный вид деятельности.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6.4. Факт сдачи исполнительной съемки фиксируется справкой о выполнении исполнительной съемки, подписанной главой администрации.</w:t>
      </w:r>
    </w:p>
    <w:p w:rsidR="00DC4760" w:rsidRPr="00DC4760" w:rsidRDefault="00DC4760" w:rsidP="00DC4760">
      <w:pPr>
        <w:jc w:val="both"/>
        <w:rPr>
          <w:rFonts w:ascii="Times New Roman" w:hAnsi="Times New Roman"/>
          <w:sz w:val="28"/>
          <w:szCs w:val="28"/>
        </w:rPr>
      </w:pPr>
    </w:p>
    <w:p w:rsidR="00DC4760" w:rsidRPr="00DC4760" w:rsidRDefault="00DC4760" w:rsidP="00DC4760">
      <w:pPr>
        <w:pStyle w:val="4"/>
        <w:spacing w:before="0" w:after="0"/>
        <w:jc w:val="center"/>
        <w:rPr>
          <w:rFonts w:ascii="Times New Roman" w:hAnsi="Times New Roman"/>
        </w:rPr>
      </w:pPr>
      <w:r w:rsidRPr="00DC4760">
        <w:rPr>
          <w:rFonts w:ascii="Times New Roman" w:hAnsi="Times New Roman"/>
        </w:rPr>
        <w:t>7. Ответственность за нарушение порядка производства земляных работ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7.1. Юридические лица, граждане и должностные лица, нарушившие требования настоящего Положения,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7.2. Производство земляных работ без ордера (разрешения) или с нарушением установленных сроков производства работ является самовольным и влечет административную ответственность.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760">
        <w:rPr>
          <w:sz w:val="28"/>
          <w:szCs w:val="28"/>
        </w:rPr>
        <w:t>7.3. Должностные лица и граждане, допустившие нарушения в части восстановления дорожного покрытия, благоустройства территории и несоблюдения сроков производства земляных работ, несут ответственность в порядке, установленном законодательством Российской Федерации.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C4760">
        <w:rPr>
          <w:sz w:val="28"/>
          <w:szCs w:val="28"/>
        </w:rPr>
        <w:t>_______________</w:t>
      </w: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6372" w:firstLine="3"/>
      </w:pPr>
    </w:p>
    <w:p w:rsidR="00DC4760" w:rsidRPr="00DC4760" w:rsidRDefault="00DC4760" w:rsidP="00DC4760">
      <w:pPr>
        <w:pStyle w:val="tekstvpr"/>
        <w:ind w:left="5812" w:firstLine="563"/>
        <w:rPr>
          <w:b/>
          <w:bCs/>
        </w:rPr>
      </w:pPr>
      <w:r w:rsidRPr="00DC4760">
        <w:t xml:space="preserve">Приложение № 1 </w:t>
      </w:r>
      <w:r w:rsidRPr="00DC4760">
        <w:br/>
        <w:t>к Положению</w:t>
      </w:r>
      <w:r>
        <w:t xml:space="preserve"> </w:t>
      </w:r>
      <w:r w:rsidRPr="00DC4760">
        <w:rPr>
          <w:bCs/>
        </w:rPr>
        <w:t>о порядке производства земляных работ на территории</w:t>
      </w:r>
      <w:r>
        <w:rPr>
          <w:bCs/>
        </w:rPr>
        <w:t xml:space="preserve"> </w:t>
      </w:r>
      <w:r>
        <w:t>Бурунчинского</w:t>
      </w:r>
      <w:r w:rsidRPr="00DC4760">
        <w:t xml:space="preserve"> сельсовета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ОРДЕР № ____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 ПРАВО ПРОИЗВОДСТВА ЗЕМЛЯНЫХ РАБОТ НА ТЕРРИТОРИИ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БУРУНЧИНСКОГО</w:t>
      </w:r>
      <w:r w:rsidRPr="00DC4760">
        <w:rPr>
          <w:rFonts w:ascii="Times New Roman" w:hAnsi="Times New Roman" w:cs="Times New Roman"/>
        </w:rPr>
        <w:t xml:space="preserve"> СЕЛЬСОВЕТА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Представителю 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  (наименование организации)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(должность, фамилия, имя, отчество)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 право производства земляных работ по 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             (наименование и местонахождение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    объекта)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в соответствии с проектом, согласованным главой администрации поселения.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Работы начать "___" ______________ 20__ г. и закончить со всеми работами по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восстановлению разрушений до "_____" _____________________ 20___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После    окончания   работ   представить   в   администрацию сельсовета   исполнительную съемку до "_____" _______________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Особые условия работ: 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Я, ____________________________________________________, обязуюсь соблюдать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(Ф.И.О. ответственного)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указанные условия и выполнить работы в срок, установленный ордером.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С Положением о порядке производства земляных работ на территории </w:t>
      </w:r>
      <w:r>
        <w:rPr>
          <w:rFonts w:ascii="Times New Roman" w:hAnsi="Times New Roman" w:cs="Times New Roman"/>
          <w:b/>
        </w:rPr>
        <w:t>Бурунчинского</w:t>
      </w:r>
      <w:r w:rsidRPr="00DC4760">
        <w:rPr>
          <w:rFonts w:ascii="Times New Roman" w:hAnsi="Times New Roman" w:cs="Times New Roman"/>
          <w:b/>
        </w:rPr>
        <w:t xml:space="preserve"> сельсовета</w:t>
      </w:r>
      <w:r>
        <w:rPr>
          <w:rFonts w:ascii="Times New Roman" w:hAnsi="Times New Roman" w:cs="Times New Roman"/>
          <w:b/>
        </w:rPr>
        <w:t xml:space="preserve"> </w:t>
      </w:r>
      <w:r w:rsidRPr="00DC4760">
        <w:rPr>
          <w:rFonts w:ascii="Times New Roman" w:hAnsi="Times New Roman" w:cs="Times New Roman"/>
        </w:rPr>
        <w:t>ознакомлен. За невыполнение обязательств по настоящему</w:t>
      </w:r>
      <w:r>
        <w:rPr>
          <w:rFonts w:ascii="Times New Roman" w:hAnsi="Times New Roman" w:cs="Times New Roman"/>
        </w:rPr>
        <w:t xml:space="preserve"> </w:t>
      </w:r>
      <w:r w:rsidRPr="00DC4760">
        <w:rPr>
          <w:rFonts w:ascii="Times New Roman" w:hAnsi="Times New Roman" w:cs="Times New Roman"/>
        </w:rPr>
        <w:t>ордеру несу ответственность в административном или судебном порядке.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Ответственный за производство работ 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"___" _________ 20__ г.                            (подпись)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Адрес организации: 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Домашний адрес, тел. ответственного за производство работ: 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Глава администрации  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Бурунчинского</w:t>
      </w:r>
      <w:r w:rsidRPr="00DC4760">
        <w:rPr>
          <w:rFonts w:ascii="Times New Roman" w:hAnsi="Times New Roman" w:cs="Times New Roman"/>
        </w:rPr>
        <w:t xml:space="preserve"> сельсовета__________________________________________________________________________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          (подпись)           (Ф.И.О.)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"___" _______________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М.П</w:t>
      </w:r>
    </w:p>
    <w:p w:rsidR="00DC4760" w:rsidRPr="00DC4760" w:rsidRDefault="00DC4760" w:rsidP="00DC4760">
      <w:pPr>
        <w:pStyle w:val="tekstvpr"/>
        <w:ind w:left="6237" w:firstLine="843"/>
      </w:pPr>
      <w:r w:rsidRPr="00DC4760">
        <w:t xml:space="preserve">Приложение № 2 </w:t>
      </w:r>
      <w:r w:rsidRPr="00DC4760">
        <w:br/>
        <w:t>к Положению</w:t>
      </w:r>
      <w:r>
        <w:t xml:space="preserve"> </w:t>
      </w:r>
      <w:r w:rsidRPr="00DC4760">
        <w:rPr>
          <w:bCs/>
        </w:rPr>
        <w:t>о порядке производства земляных работ на территории</w:t>
      </w:r>
      <w:r>
        <w:rPr>
          <w:bCs/>
        </w:rPr>
        <w:t xml:space="preserve"> </w:t>
      </w:r>
      <w:r>
        <w:t>Бурунчинского</w:t>
      </w:r>
      <w:r w:rsidRPr="00DC4760">
        <w:t xml:space="preserve"> сельсовета</w:t>
      </w:r>
    </w:p>
    <w:p w:rsidR="00DC4760" w:rsidRPr="00DC4760" w:rsidRDefault="00DC4760" w:rsidP="00DC4760">
      <w:pPr>
        <w:pStyle w:val="HTML"/>
        <w:spacing w:line="360" w:lineRule="auto"/>
        <w:ind w:left="5496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Главе администрации                                            </w:t>
      </w:r>
      <w:r>
        <w:rPr>
          <w:rFonts w:ascii="Times New Roman" w:hAnsi="Times New Roman" w:cs="Times New Roman"/>
        </w:rPr>
        <w:t>Бурунчинского</w:t>
      </w:r>
      <w:r w:rsidRPr="00DC4760">
        <w:rPr>
          <w:rFonts w:ascii="Times New Roman" w:hAnsi="Times New Roman" w:cs="Times New Roman"/>
        </w:rPr>
        <w:t xml:space="preserve"> сельсовета                  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ЗАЯВЛЕНИЕ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Строительная организация 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(наименование организации, адрес, телефон)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просит выдать ордер 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(на выполнение земляных или буровых работ - нужное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указать, наименование объекта)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 земельном участке по адресу: 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(район, село, улица)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 сроком на ______ дней с "__" _____ 20__ г. по "__" 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При этом сообщаю: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Свидетельство   о   допуске   к   работам,  которые  оказывают  влияние  на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безопасность объектов капитального строительства, выданное 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__________________________________________, N 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(наименование организации)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от "____" _________________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Производителем работ приказом N __________ от "___" ______ 20__ г. назначен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(должность, фамилия, имя, отчество)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Руководитель организации 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      (должность, подпись, Ф.И.О.)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"___" _______________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М.П.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pStyle w:val="tekstvpr"/>
        <w:ind w:left="6237" w:firstLine="843"/>
      </w:pPr>
      <w:r w:rsidRPr="00DC4760">
        <w:t xml:space="preserve">Приложение № 3 </w:t>
      </w:r>
      <w:r w:rsidRPr="00DC4760">
        <w:br/>
        <w:t>к Положению</w:t>
      </w:r>
      <w:r>
        <w:t xml:space="preserve"> </w:t>
      </w:r>
      <w:r w:rsidRPr="00DC4760">
        <w:rPr>
          <w:bCs/>
        </w:rPr>
        <w:t>о порядке производства земляных работ на территории</w:t>
      </w:r>
      <w:r>
        <w:rPr>
          <w:bCs/>
        </w:rPr>
        <w:t xml:space="preserve"> </w:t>
      </w:r>
      <w:r>
        <w:t>Бурунчинского</w:t>
      </w:r>
      <w:r w:rsidRPr="00DC4760">
        <w:t xml:space="preserve"> сельсовета</w:t>
      </w:r>
    </w:p>
    <w:p w:rsidR="00DC4760" w:rsidRPr="00DC4760" w:rsidRDefault="00DC4760" w:rsidP="00DC4760">
      <w:pPr>
        <w:spacing w:after="240"/>
        <w:jc w:val="center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РАЗРЕШЕНИЕ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 АВАРИЙНОЕ ВСКРЫТИЕ № _____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Организация 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Ответственное лицо за проведение работ 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Разрешается  произвести  вскрытие в связи с проведением работ по устранению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аварии по адресу: 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Характер работ 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Начало работ с "___" _____________ 20__ г. по "___" _______________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с  выполнением  всех  работ  по  восстановлению  дорожных покрытий, зеленых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насаждений и благоустройства территории.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Перед  началом  работ  вызвать  представителей  всех  организаций,  имеющих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подземное хозяйство в районе устранения аварии: 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Глава администрации 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Бурунчинского</w:t>
      </w:r>
      <w:r w:rsidRPr="00DC4760">
        <w:rPr>
          <w:rFonts w:ascii="Times New Roman" w:hAnsi="Times New Roman" w:cs="Times New Roman"/>
        </w:rPr>
        <w:t xml:space="preserve"> сельсовета                                 ____________________________________________________________________________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                       (подпись)        (Ф.И.О.)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"_____" _____________________ 20__ г.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М.П.</w:t>
      </w: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spacing w:after="240" w:line="360" w:lineRule="auto"/>
        <w:rPr>
          <w:rFonts w:ascii="Times New Roman" w:hAnsi="Times New Roman"/>
        </w:rPr>
      </w:pPr>
    </w:p>
    <w:p w:rsidR="00DC4760" w:rsidRPr="00DC4760" w:rsidRDefault="00DC4760" w:rsidP="00DC4760">
      <w:pPr>
        <w:spacing w:after="240"/>
        <w:ind w:left="6663" w:firstLine="417"/>
        <w:rPr>
          <w:rFonts w:ascii="Times New Roman" w:hAnsi="Times New Roman"/>
        </w:rPr>
      </w:pPr>
      <w:r w:rsidRPr="00DC4760">
        <w:rPr>
          <w:rFonts w:ascii="Times New Roman" w:hAnsi="Times New Roman"/>
        </w:rPr>
        <w:t xml:space="preserve">Приложение № 4 </w:t>
      </w:r>
      <w:r w:rsidRPr="00DC4760">
        <w:rPr>
          <w:rFonts w:ascii="Times New Roman" w:hAnsi="Times New Roman"/>
        </w:rPr>
        <w:br/>
        <w:t>к Положению</w:t>
      </w:r>
      <w:r>
        <w:rPr>
          <w:rFonts w:ascii="Times New Roman" w:hAnsi="Times New Roman"/>
        </w:rPr>
        <w:t xml:space="preserve"> </w:t>
      </w:r>
      <w:r w:rsidRPr="00DC4760">
        <w:rPr>
          <w:rFonts w:ascii="Times New Roman" w:hAnsi="Times New Roman"/>
          <w:bCs/>
        </w:rPr>
        <w:t>о порядке производства земляных работ на территории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Бурунчинского</w:t>
      </w:r>
      <w:r w:rsidRPr="00DC4760">
        <w:rPr>
          <w:rFonts w:ascii="Times New Roman" w:hAnsi="Times New Roman"/>
        </w:rPr>
        <w:t xml:space="preserve"> сельсовета</w:t>
      </w:r>
    </w:p>
    <w:p w:rsidR="00DC4760" w:rsidRPr="00DC4760" w:rsidRDefault="00DC4760" w:rsidP="00DC4760">
      <w:pPr>
        <w:spacing w:after="240"/>
        <w:jc w:val="center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АКТ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ОСВИДЕТЕЛЬСТВОВАНИЯ ВОССТАНОВЛЕННОГО БЛАГОУСТРОЙСТВА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ПОСЛЕ ПРОВЕДЕННЫХ ЗЕМЛЯНЫХ РАБОТ</w:t>
      </w:r>
    </w:p>
    <w:p w:rsidR="00DC4760" w:rsidRPr="00DC4760" w:rsidRDefault="00DC4760" w:rsidP="00DC4760">
      <w:pPr>
        <w:pStyle w:val="HTML"/>
        <w:spacing w:line="360" w:lineRule="auto"/>
        <w:jc w:val="center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"___" ____________ 20__ года                        село </w:t>
      </w:r>
      <w:r>
        <w:rPr>
          <w:rFonts w:ascii="Times New Roman" w:hAnsi="Times New Roman" w:cs="Times New Roman"/>
        </w:rPr>
        <w:t>Бурунча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Настоящий  акт  составлен  в  соответствии  с  требованиями  настоящего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Положения  о  порядке  производства земляных работ на территории </w:t>
      </w:r>
      <w:r>
        <w:rPr>
          <w:rFonts w:ascii="Times New Roman" w:hAnsi="Times New Roman" w:cs="Times New Roman"/>
        </w:rPr>
        <w:t>Бурунчинского</w:t>
      </w:r>
      <w:r w:rsidRPr="00DC4760">
        <w:rPr>
          <w:rFonts w:ascii="Times New Roman" w:hAnsi="Times New Roman" w:cs="Times New Roman"/>
        </w:rPr>
        <w:t xml:space="preserve"> сельсовета по  факту  восстановления благоустройства территории</w:t>
      </w:r>
      <w:r>
        <w:rPr>
          <w:rFonts w:ascii="Times New Roman" w:hAnsi="Times New Roman" w:cs="Times New Roman"/>
        </w:rPr>
        <w:t xml:space="preserve"> </w:t>
      </w:r>
      <w:r w:rsidRPr="00DC4760">
        <w:rPr>
          <w:rFonts w:ascii="Times New Roman" w:hAnsi="Times New Roman" w:cs="Times New Roman"/>
        </w:rPr>
        <w:t>после завершения земляных работ  по ордеру (разрешению) N ________ от "___"_____________ 20__ года.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В   результате   визуального   осмотра   установлено,  что  территория,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находящаяся: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 xml:space="preserve">             (адрес местонахождения проведения земляных работ)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приведена в состояние, предшествовавшее проведению земляных работ.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Примечания: _______________________________________________________________                             (какие работы проведены)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Представители: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 (____________)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  <w:t>(ФИО, должность)     (подпись)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 (____________)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</w:r>
      <w:r w:rsidRPr="00DC4760">
        <w:rPr>
          <w:rFonts w:ascii="Times New Roman" w:hAnsi="Times New Roman" w:cs="Times New Roman"/>
        </w:rPr>
        <w:tab/>
        <w:t>(ФИО, должность)     (подпись)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 (____________)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(ФИО)      (подпись)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 ____________________ (____________)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(ФИО, должность)    (подпись)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организации, производившей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земляные работы                         _____________________ (____________)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(ФИО, должность)    (подпись)</w:t>
      </w:r>
    </w:p>
    <w:p w:rsidR="00DC4760" w:rsidRPr="00DC4760" w:rsidRDefault="00DC4760" w:rsidP="00DC4760">
      <w:pPr>
        <w:pStyle w:val="HTML"/>
        <w:spacing w:line="360" w:lineRule="auto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___________________________________________________________________________</w:t>
      </w:r>
    </w:p>
    <w:p w:rsidR="00DC4760" w:rsidRPr="00DC4760" w:rsidRDefault="00DC4760" w:rsidP="00DC4760">
      <w:pPr>
        <w:spacing w:after="240"/>
        <w:rPr>
          <w:rFonts w:ascii="Times New Roman" w:hAnsi="Times New Roman"/>
        </w:rPr>
      </w:pPr>
    </w:p>
    <w:p w:rsidR="00DC4760" w:rsidRPr="00DC4760" w:rsidRDefault="00DC4760" w:rsidP="00DC4760">
      <w:pPr>
        <w:pStyle w:val="HTML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М.П.</w:t>
      </w:r>
    </w:p>
    <w:p w:rsidR="00DC4760" w:rsidRPr="00DC4760" w:rsidRDefault="00DC4760" w:rsidP="00DC4760">
      <w:pPr>
        <w:pStyle w:val="HTML"/>
        <w:rPr>
          <w:rFonts w:ascii="Times New Roman" w:hAnsi="Times New Roman" w:cs="Times New Roman"/>
        </w:rPr>
      </w:pPr>
    </w:p>
    <w:p w:rsidR="00DC4760" w:rsidRPr="00DC4760" w:rsidRDefault="00DC4760" w:rsidP="00DC4760">
      <w:pPr>
        <w:pStyle w:val="HTML"/>
        <w:rPr>
          <w:rFonts w:ascii="Times New Roman" w:hAnsi="Times New Roman" w:cs="Times New Roman"/>
        </w:rPr>
      </w:pPr>
      <w:r w:rsidRPr="00DC4760">
        <w:rPr>
          <w:rFonts w:ascii="Times New Roman" w:hAnsi="Times New Roman" w:cs="Times New Roman"/>
        </w:rPr>
        <w:t>Фотофиксация территории</w:t>
      </w:r>
    </w:p>
    <w:p w:rsidR="00744E14" w:rsidRPr="00DC4760" w:rsidRDefault="00744E14" w:rsidP="00744E14">
      <w:pPr>
        <w:pStyle w:val="printc"/>
        <w:spacing w:before="0" w:after="0"/>
        <w:jc w:val="both"/>
        <w:rPr>
          <w:color w:val="000000"/>
          <w:sz w:val="28"/>
          <w:szCs w:val="28"/>
        </w:rPr>
      </w:pPr>
    </w:p>
    <w:p w:rsidR="00086BCB" w:rsidRPr="00DC4760" w:rsidRDefault="00086BCB">
      <w:pPr>
        <w:rPr>
          <w:rFonts w:ascii="Times New Roman" w:hAnsi="Times New Roman"/>
        </w:rPr>
      </w:pPr>
    </w:p>
    <w:sectPr w:rsidR="00086BCB" w:rsidRPr="00DC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4"/>
    <w:rsid w:val="00086BCB"/>
    <w:rsid w:val="00744E14"/>
    <w:rsid w:val="009C0612"/>
    <w:rsid w:val="00DB4ADF"/>
    <w:rsid w:val="00D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6A18-F55A-4F04-A20D-EF167098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4E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7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E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44E14"/>
    <w:rPr>
      <w:rFonts w:eastAsia="Calibri" w:cs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744E14"/>
    <w:rPr>
      <w:rFonts w:eastAsia="Calibri" w:cs="Calibri"/>
      <w:sz w:val="22"/>
      <w:szCs w:val="22"/>
    </w:rPr>
  </w:style>
  <w:style w:type="paragraph" w:customStyle="1" w:styleId="printc">
    <w:name w:val="printc"/>
    <w:basedOn w:val="a"/>
    <w:rsid w:val="00744E14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47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47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47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DC4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C4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DC4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4760"/>
    <w:rPr>
      <w:rFonts w:ascii="Courier New" w:hAnsi="Courier New" w:cs="Courier New"/>
    </w:rPr>
  </w:style>
  <w:style w:type="paragraph" w:styleId="a7">
    <w:name w:val="Body Text"/>
    <w:basedOn w:val="a"/>
    <w:link w:val="a8"/>
    <w:rsid w:val="00DC476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47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2018-09-24T06:07:00Z</dcterms:created>
  <dcterms:modified xsi:type="dcterms:W3CDTF">2018-09-24T06:07:00Z</dcterms:modified>
</cp:coreProperties>
</file>