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E0469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9134AA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Тридцать первого заседания Совета депутатов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Бурунчинского сельсовета третьего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31D2D" w:rsidRPr="009134AA" w:rsidRDefault="00031D2D" w:rsidP="00031D2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№ 146</w:t>
            </w: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031D2D" w:rsidRPr="009134AA" w:rsidRDefault="00031D2D" w:rsidP="00031D2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27 марта 2019 года </w:t>
            </w:r>
          </w:p>
        </w:tc>
      </w:tr>
    </w:tbl>
    <w:p w:rsidR="00831987" w:rsidRPr="009134AA" w:rsidRDefault="00831987" w:rsidP="00BF66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727"/>
      </w:tblGrid>
      <w:tr w:rsidR="00831987" w:rsidRPr="009134AA" w:rsidTr="00BD4D74">
        <w:trPr>
          <w:jc w:val="center"/>
        </w:trPr>
        <w:tc>
          <w:tcPr>
            <w:tcW w:w="7727" w:type="dxa"/>
          </w:tcPr>
          <w:p w:rsidR="00831987" w:rsidRPr="009134AA" w:rsidRDefault="00831987" w:rsidP="00031D2D">
            <w:pPr>
              <w:spacing w:after="0" w:line="240" w:lineRule="auto"/>
              <w:ind w:firstLine="6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сельсовет  Саракташского района Оренбургской области за 12 месяцев 201</w:t>
            </w:r>
            <w:r w:rsidR="00EF5DB0" w:rsidRPr="009134AA">
              <w:rPr>
                <w:rFonts w:ascii="Times New Roman" w:hAnsi="Times New Roman"/>
                <w:sz w:val="28"/>
                <w:szCs w:val="28"/>
              </w:rPr>
              <w:t>8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81AAE" w:rsidRPr="009134AA" w:rsidRDefault="00181AAE" w:rsidP="00BF66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AAE" w:rsidRPr="009134AA" w:rsidRDefault="00310F02" w:rsidP="00BF66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Рассмотрев итоги исполнения бюджета сельсовета за 2018 год</w:t>
      </w:r>
      <w:r w:rsidR="00181AAE" w:rsidRPr="009134AA">
        <w:rPr>
          <w:rFonts w:ascii="Times New Roman" w:hAnsi="Times New Roman"/>
          <w:sz w:val="28"/>
          <w:szCs w:val="28"/>
        </w:rPr>
        <w:t xml:space="preserve">, Совет депутатов отмечает, что </w:t>
      </w:r>
      <w:r w:rsidR="003E1AF3" w:rsidRPr="009134AA">
        <w:rPr>
          <w:rFonts w:ascii="Times New Roman" w:hAnsi="Times New Roman"/>
          <w:sz w:val="28"/>
          <w:szCs w:val="28"/>
        </w:rPr>
        <w:t>в</w:t>
      </w:r>
      <w:r w:rsidR="00181AAE" w:rsidRPr="009134AA">
        <w:rPr>
          <w:rFonts w:ascii="Times New Roman" w:hAnsi="Times New Roman"/>
          <w:sz w:val="28"/>
          <w:szCs w:val="28"/>
        </w:rPr>
        <w:t xml:space="preserve"> бюджет</w:t>
      </w:r>
      <w:r w:rsidR="003E1AF3" w:rsidRPr="009134AA">
        <w:rPr>
          <w:rFonts w:ascii="Times New Roman" w:hAnsi="Times New Roman"/>
          <w:sz w:val="28"/>
          <w:szCs w:val="28"/>
        </w:rPr>
        <w:t xml:space="preserve"> сельсовета </w:t>
      </w:r>
      <w:r w:rsidR="00181AAE" w:rsidRPr="009134AA">
        <w:rPr>
          <w:rFonts w:ascii="Times New Roman" w:hAnsi="Times New Roman"/>
          <w:sz w:val="28"/>
          <w:szCs w:val="28"/>
        </w:rPr>
        <w:t xml:space="preserve"> в 201</w:t>
      </w:r>
      <w:r w:rsidR="0053259E" w:rsidRPr="009134AA">
        <w:rPr>
          <w:rFonts w:ascii="Times New Roman" w:hAnsi="Times New Roman"/>
          <w:sz w:val="28"/>
          <w:szCs w:val="28"/>
        </w:rPr>
        <w:t>8</w:t>
      </w:r>
      <w:r w:rsidR="00181AAE" w:rsidRPr="009134AA">
        <w:rPr>
          <w:rFonts w:ascii="Times New Roman" w:hAnsi="Times New Roman"/>
          <w:sz w:val="28"/>
          <w:szCs w:val="28"/>
        </w:rPr>
        <w:t xml:space="preserve"> году </w:t>
      </w:r>
      <w:r w:rsidR="003E1AF3" w:rsidRPr="009134AA">
        <w:rPr>
          <w:rFonts w:ascii="Times New Roman" w:hAnsi="Times New Roman"/>
          <w:sz w:val="28"/>
          <w:szCs w:val="28"/>
        </w:rPr>
        <w:t>поступило</w:t>
      </w:r>
      <w:r w:rsidR="00263F9D" w:rsidRPr="009134AA">
        <w:rPr>
          <w:rFonts w:ascii="Times New Roman" w:hAnsi="Times New Roman"/>
          <w:sz w:val="28"/>
          <w:szCs w:val="28"/>
        </w:rPr>
        <w:t xml:space="preserve"> </w:t>
      </w:r>
      <w:r w:rsidR="00263F9D" w:rsidRPr="009134AA">
        <w:rPr>
          <w:rFonts w:ascii="Times New Roman" w:hAnsi="Times New Roman"/>
          <w:b/>
          <w:sz w:val="28"/>
          <w:szCs w:val="28"/>
        </w:rPr>
        <w:t xml:space="preserve">3594357-90 </w:t>
      </w:r>
      <w:r w:rsidRPr="009134AA">
        <w:rPr>
          <w:rFonts w:ascii="Times New Roman" w:hAnsi="Times New Roman"/>
          <w:sz w:val="28"/>
          <w:szCs w:val="28"/>
        </w:rPr>
        <w:t>рублей</w:t>
      </w:r>
      <w:r w:rsidR="003E1AF3" w:rsidRPr="009134AA">
        <w:rPr>
          <w:rFonts w:ascii="Times New Roman" w:hAnsi="Times New Roman"/>
          <w:sz w:val="28"/>
          <w:szCs w:val="28"/>
        </w:rPr>
        <w:t xml:space="preserve">, </w:t>
      </w:r>
      <w:r w:rsidRPr="009134AA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263F9D" w:rsidRPr="009134AA">
        <w:rPr>
          <w:rFonts w:ascii="Times New Roman" w:hAnsi="Times New Roman"/>
          <w:b/>
          <w:sz w:val="28"/>
          <w:szCs w:val="28"/>
        </w:rPr>
        <w:t>101,5</w:t>
      </w:r>
      <w:r w:rsidRPr="009134AA">
        <w:rPr>
          <w:rFonts w:ascii="Times New Roman" w:hAnsi="Times New Roman"/>
          <w:sz w:val="28"/>
          <w:szCs w:val="28"/>
        </w:rPr>
        <w:t>%,</w:t>
      </w:r>
      <w:r w:rsidR="00181AAE" w:rsidRPr="009134AA">
        <w:rPr>
          <w:rFonts w:ascii="Times New Roman" w:hAnsi="Times New Roman"/>
          <w:sz w:val="28"/>
          <w:szCs w:val="28"/>
        </w:rPr>
        <w:t xml:space="preserve"> в том числе собственных доходов </w:t>
      </w:r>
      <w:r w:rsidR="00DF569E" w:rsidRPr="009134AA">
        <w:rPr>
          <w:rFonts w:ascii="Times New Roman" w:hAnsi="Times New Roman"/>
          <w:sz w:val="28"/>
          <w:szCs w:val="28"/>
        </w:rPr>
        <w:t>поступило</w:t>
      </w:r>
      <w:r w:rsidR="00263F9D" w:rsidRPr="009134AA">
        <w:rPr>
          <w:rFonts w:ascii="Times New Roman" w:hAnsi="Times New Roman"/>
          <w:b/>
          <w:bCs/>
          <w:sz w:val="28"/>
          <w:szCs w:val="28"/>
        </w:rPr>
        <w:t xml:space="preserve"> 1670092,90</w:t>
      </w:r>
      <w:r w:rsidR="003E1AF3" w:rsidRPr="009134AA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3E1AF3" w:rsidRPr="009134AA">
        <w:rPr>
          <w:rFonts w:ascii="Times New Roman" w:hAnsi="Times New Roman"/>
          <w:bCs/>
          <w:sz w:val="28"/>
          <w:szCs w:val="28"/>
        </w:rPr>
        <w:t>при плане</w:t>
      </w:r>
      <w:r w:rsidR="00263F9D" w:rsidRPr="009134AA">
        <w:rPr>
          <w:rFonts w:ascii="Times New Roman" w:hAnsi="Times New Roman"/>
          <w:sz w:val="28"/>
          <w:szCs w:val="28"/>
        </w:rPr>
        <w:t xml:space="preserve"> 1615800,</w:t>
      </w:r>
      <w:r w:rsidR="00924C01" w:rsidRPr="009134AA">
        <w:rPr>
          <w:rFonts w:ascii="Times New Roman" w:hAnsi="Times New Roman"/>
          <w:sz w:val="28"/>
          <w:szCs w:val="28"/>
        </w:rPr>
        <w:t xml:space="preserve">00 </w:t>
      </w:r>
      <w:r w:rsidR="00181AAE" w:rsidRPr="009134AA">
        <w:rPr>
          <w:rFonts w:ascii="Times New Roman" w:hAnsi="Times New Roman"/>
          <w:sz w:val="28"/>
          <w:szCs w:val="28"/>
        </w:rPr>
        <w:t>рублей</w:t>
      </w:r>
      <w:r w:rsidR="003E1AF3" w:rsidRPr="009134AA">
        <w:rPr>
          <w:rFonts w:ascii="Times New Roman" w:hAnsi="Times New Roman"/>
          <w:sz w:val="28"/>
          <w:szCs w:val="28"/>
        </w:rPr>
        <w:t xml:space="preserve">), что составило </w:t>
      </w:r>
      <w:r w:rsidR="00263F9D" w:rsidRPr="009134AA">
        <w:rPr>
          <w:rFonts w:ascii="Times New Roman" w:hAnsi="Times New Roman"/>
          <w:b/>
          <w:sz w:val="28"/>
          <w:szCs w:val="28"/>
        </w:rPr>
        <w:t>103,4</w:t>
      </w:r>
      <w:r w:rsidR="003E1AF3" w:rsidRPr="009134AA">
        <w:rPr>
          <w:rFonts w:ascii="Times New Roman" w:hAnsi="Times New Roman"/>
          <w:b/>
          <w:sz w:val="28"/>
          <w:szCs w:val="28"/>
        </w:rPr>
        <w:t>%</w:t>
      </w:r>
      <w:r w:rsidR="003E1AF3" w:rsidRPr="009134AA">
        <w:rPr>
          <w:rFonts w:ascii="Times New Roman" w:hAnsi="Times New Roman"/>
          <w:sz w:val="28"/>
          <w:szCs w:val="28"/>
        </w:rPr>
        <w:t xml:space="preserve"> исполнения</w:t>
      </w:r>
      <w:r w:rsidR="00181AAE" w:rsidRPr="009134AA">
        <w:rPr>
          <w:rFonts w:ascii="Times New Roman" w:hAnsi="Times New Roman"/>
          <w:sz w:val="28"/>
          <w:szCs w:val="28"/>
        </w:rPr>
        <w:t xml:space="preserve">. </w:t>
      </w:r>
      <w:r w:rsidR="003E1AF3" w:rsidRPr="009134AA">
        <w:rPr>
          <w:rFonts w:ascii="Times New Roman" w:hAnsi="Times New Roman"/>
          <w:sz w:val="28"/>
          <w:szCs w:val="28"/>
        </w:rPr>
        <w:t>По сравнению с 2017 годом поступление доходов у</w:t>
      </w:r>
      <w:r w:rsidR="008E5729" w:rsidRPr="009134AA">
        <w:rPr>
          <w:rFonts w:ascii="Times New Roman" w:hAnsi="Times New Roman"/>
          <w:sz w:val="28"/>
          <w:szCs w:val="28"/>
        </w:rPr>
        <w:t>меньши</w:t>
      </w:r>
      <w:r w:rsidR="003E1AF3" w:rsidRPr="009134AA">
        <w:rPr>
          <w:rFonts w:ascii="Times New Roman" w:hAnsi="Times New Roman"/>
          <w:sz w:val="28"/>
          <w:szCs w:val="28"/>
        </w:rPr>
        <w:t xml:space="preserve">лось на </w:t>
      </w:r>
      <w:r w:rsidR="008E5729" w:rsidRPr="009134AA">
        <w:rPr>
          <w:rFonts w:ascii="Times New Roman" w:hAnsi="Times New Roman"/>
          <w:sz w:val="28"/>
          <w:szCs w:val="28"/>
        </w:rPr>
        <w:t>915843,29</w:t>
      </w:r>
      <w:r w:rsidR="00DF569E" w:rsidRPr="009134AA">
        <w:rPr>
          <w:rFonts w:ascii="Times New Roman" w:hAnsi="Times New Roman"/>
          <w:sz w:val="28"/>
          <w:szCs w:val="28"/>
        </w:rPr>
        <w:t xml:space="preserve"> руб</w:t>
      </w:r>
      <w:r w:rsidR="003E1AF3" w:rsidRPr="009134AA">
        <w:rPr>
          <w:rFonts w:ascii="Times New Roman" w:hAnsi="Times New Roman"/>
          <w:sz w:val="28"/>
          <w:szCs w:val="28"/>
        </w:rPr>
        <w:t xml:space="preserve">., в том числе собственных доходов </w:t>
      </w:r>
      <w:r w:rsidR="00DF569E" w:rsidRPr="009134AA">
        <w:rPr>
          <w:rFonts w:ascii="Times New Roman" w:hAnsi="Times New Roman"/>
          <w:sz w:val="28"/>
          <w:szCs w:val="28"/>
        </w:rPr>
        <w:t xml:space="preserve">на </w:t>
      </w:r>
      <w:r w:rsidR="008E5729" w:rsidRPr="009134AA">
        <w:rPr>
          <w:rFonts w:ascii="Times New Roman" w:hAnsi="Times New Roman"/>
          <w:sz w:val="28"/>
          <w:szCs w:val="28"/>
        </w:rPr>
        <w:t>354308,29</w:t>
      </w:r>
      <w:r w:rsidR="007F3D15" w:rsidRPr="009134AA">
        <w:rPr>
          <w:rFonts w:ascii="Times New Roman" w:hAnsi="Times New Roman"/>
          <w:sz w:val="28"/>
          <w:szCs w:val="28"/>
        </w:rPr>
        <w:t xml:space="preserve"> руб.</w:t>
      </w:r>
    </w:p>
    <w:p w:rsidR="00181AAE" w:rsidRPr="009134AA" w:rsidRDefault="00B378FD" w:rsidP="00BF663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Земельный налог собран на </w:t>
      </w:r>
      <w:r w:rsidR="008E5729" w:rsidRPr="009134AA">
        <w:rPr>
          <w:rFonts w:ascii="Times New Roman" w:hAnsi="Times New Roman"/>
          <w:sz w:val="28"/>
          <w:szCs w:val="28"/>
        </w:rPr>
        <w:t>100,4</w:t>
      </w:r>
      <w:r w:rsidR="001E5DD9" w:rsidRPr="009134AA">
        <w:rPr>
          <w:rFonts w:ascii="Times New Roman" w:hAnsi="Times New Roman"/>
          <w:sz w:val="28"/>
          <w:szCs w:val="28"/>
        </w:rPr>
        <w:t>%</w:t>
      </w:r>
      <w:r w:rsidR="00181AAE" w:rsidRPr="009134AA">
        <w:rPr>
          <w:rFonts w:ascii="Times New Roman" w:hAnsi="Times New Roman"/>
          <w:sz w:val="28"/>
          <w:szCs w:val="28"/>
        </w:rPr>
        <w:t xml:space="preserve">, </w:t>
      </w:r>
      <w:r w:rsidR="00650A4A" w:rsidRPr="009134AA">
        <w:rPr>
          <w:rFonts w:ascii="Times New Roman" w:hAnsi="Times New Roman"/>
          <w:sz w:val="28"/>
          <w:szCs w:val="28"/>
        </w:rPr>
        <w:t xml:space="preserve">налог на имущество составляет </w:t>
      </w:r>
      <w:r w:rsidR="008E5729" w:rsidRPr="009134AA">
        <w:rPr>
          <w:rFonts w:ascii="Times New Roman" w:hAnsi="Times New Roman"/>
          <w:sz w:val="28"/>
          <w:szCs w:val="28"/>
        </w:rPr>
        <w:t xml:space="preserve">99,7%, </w:t>
      </w:r>
      <w:r w:rsidR="00181AAE" w:rsidRPr="009134AA">
        <w:rPr>
          <w:rFonts w:ascii="Times New Roman" w:hAnsi="Times New Roman"/>
          <w:sz w:val="28"/>
          <w:szCs w:val="28"/>
        </w:rPr>
        <w:t xml:space="preserve">налог на доходы физических лиц </w:t>
      </w:r>
      <w:r w:rsidR="00650A4A" w:rsidRPr="009134AA">
        <w:rPr>
          <w:rFonts w:ascii="Times New Roman" w:hAnsi="Times New Roman"/>
          <w:sz w:val="28"/>
          <w:szCs w:val="28"/>
        </w:rPr>
        <w:t xml:space="preserve">и </w:t>
      </w:r>
      <w:r w:rsidR="00181AAE" w:rsidRPr="009134AA">
        <w:rPr>
          <w:rFonts w:ascii="Times New Roman" w:hAnsi="Times New Roman"/>
          <w:sz w:val="28"/>
          <w:szCs w:val="28"/>
        </w:rPr>
        <w:t xml:space="preserve">составляет </w:t>
      </w:r>
      <w:r w:rsidR="008E5729" w:rsidRPr="009134AA">
        <w:rPr>
          <w:rFonts w:ascii="Times New Roman" w:hAnsi="Times New Roman"/>
          <w:sz w:val="28"/>
          <w:szCs w:val="28"/>
        </w:rPr>
        <w:t>102</w:t>
      </w:r>
      <w:r w:rsidR="00181AAE" w:rsidRPr="009134AA">
        <w:rPr>
          <w:rFonts w:ascii="Times New Roman" w:hAnsi="Times New Roman"/>
          <w:sz w:val="28"/>
          <w:szCs w:val="28"/>
        </w:rPr>
        <w:t>% от запланиров</w:t>
      </w:r>
      <w:r w:rsidR="00717601" w:rsidRPr="009134AA">
        <w:rPr>
          <w:rFonts w:ascii="Times New Roman" w:hAnsi="Times New Roman"/>
          <w:sz w:val="28"/>
          <w:szCs w:val="28"/>
        </w:rPr>
        <w:t xml:space="preserve">анного, </w:t>
      </w:r>
      <w:r w:rsidR="008E5729" w:rsidRPr="009134AA">
        <w:rPr>
          <w:rFonts w:ascii="Times New Roman" w:hAnsi="Times New Roman"/>
          <w:sz w:val="28"/>
          <w:szCs w:val="28"/>
        </w:rPr>
        <w:t xml:space="preserve"> </w:t>
      </w:r>
      <w:r w:rsidR="00A22ACB" w:rsidRPr="009134AA">
        <w:rPr>
          <w:rFonts w:ascii="Times New Roman" w:hAnsi="Times New Roman"/>
          <w:sz w:val="28"/>
          <w:szCs w:val="28"/>
        </w:rPr>
        <w:t>акцизы</w:t>
      </w:r>
      <w:r w:rsidR="006674BB" w:rsidRPr="009134AA">
        <w:rPr>
          <w:rFonts w:ascii="Times New Roman" w:hAnsi="Times New Roman"/>
          <w:sz w:val="28"/>
          <w:szCs w:val="28"/>
        </w:rPr>
        <w:t xml:space="preserve">- </w:t>
      </w:r>
      <w:r w:rsidR="006C15F8" w:rsidRPr="009134AA">
        <w:rPr>
          <w:rFonts w:ascii="Times New Roman" w:hAnsi="Times New Roman"/>
          <w:sz w:val="28"/>
          <w:szCs w:val="28"/>
        </w:rPr>
        <w:t>10</w:t>
      </w:r>
      <w:r w:rsidR="008E5729" w:rsidRPr="009134AA">
        <w:rPr>
          <w:rFonts w:ascii="Times New Roman" w:hAnsi="Times New Roman"/>
          <w:sz w:val="28"/>
          <w:szCs w:val="28"/>
        </w:rPr>
        <w:t>8</w:t>
      </w:r>
      <w:r w:rsidR="00A22ACB" w:rsidRPr="009134AA">
        <w:rPr>
          <w:rFonts w:ascii="Times New Roman" w:hAnsi="Times New Roman"/>
          <w:sz w:val="28"/>
          <w:szCs w:val="28"/>
        </w:rPr>
        <w:t>%</w:t>
      </w:r>
      <w:r w:rsidR="00DE2E7E" w:rsidRPr="009134AA">
        <w:rPr>
          <w:rFonts w:ascii="Times New Roman" w:hAnsi="Times New Roman"/>
          <w:sz w:val="28"/>
          <w:szCs w:val="28"/>
        </w:rPr>
        <w:t>.</w:t>
      </w:r>
    </w:p>
    <w:p w:rsidR="00D213C1" w:rsidRPr="009134AA" w:rsidRDefault="00DF569E" w:rsidP="004974C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Бюджет с</w:t>
      </w:r>
      <w:r w:rsidR="00D213C1" w:rsidRPr="009134AA">
        <w:rPr>
          <w:rFonts w:ascii="Times New Roman" w:hAnsi="Times New Roman"/>
          <w:sz w:val="28"/>
          <w:szCs w:val="28"/>
        </w:rPr>
        <w:t>е</w:t>
      </w:r>
      <w:r w:rsidRPr="009134AA">
        <w:rPr>
          <w:rFonts w:ascii="Times New Roman" w:hAnsi="Times New Roman"/>
          <w:sz w:val="28"/>
          <w:szCs w:val="28"/>
        </w:rPr>
        <w:t xml:space="preserve">льсовета </w:t>
      </w:r>
      <w:r w:rsidRPr="009134AA">
        <w:rPr>
          <w:rFonts w:ascii="Times New Roman" w:hAnsi="Times New Roman"/>
          <w:b/>
          <w:sz w:val="28"/>
          <w:szCs w:val="28"/>
        </w:rPr>
        <w:t>по расходам</w:t>
      </w:r>
      <w:r w:rsidRPr="009134AA">
        <w:rPr>
          <w:rFonts w:ascii="Times New Roman" w:hAnsi="Times New Roman"/>
          <w:sz w:val="28"/>
          <w:szCs w:val="28"/>
        </w:rPr>
        <w:t xml:space="preserve"> исполнен на</w:t>
      </w:r>
      <w:r w:rsidRPr="009134AA">
        <w:rPr>
          <w:rFonts w:ascii="Times New Roman" w:hAnsi="Times New Roman"/>
          <w:b/>
          <w:sz w:val="28"/>
          <w:szCs w:val="28"/>
        </w:rPr>
        <w:t xml:space="preserve"> </w:t>
      </w:r>
      <w:r w:rsidR="008E5729" w:rsidRPr="009134AA">
        <w:rPr>
          <w:rFonts w:ascii="Times New Roman" w:hAnsi="Times New Roman"/>
          <w:b/>
          <w:sz w:val="28"/>
          <w:szCs w:val="28"/>
        </w:rPr>
        <w:t>86,5</w:t>
      </w:r>
      <w:r w:rsidRPr="009134AA">
        <w:rPr>
          <w:rFonts w:ascii="Times New Roman" w:hAnsi="Times New Roman"/>
          <w:b/>
          <w:sz w:val="28"/>
          <w:szCs w:val="28"/>
        </w:rPr>
        <w:t xml:space="preserve"> %,</w:t>
      </w:r>
      <w:r w:rsidRPr="009134AA">
        <w:rPr>
          <w:rFonts w:ascii="Times New Roman" w:hAnsi="Times New Roman"/>
          <w:sz w:val="28"/>
          <w:szCs w:val="28"/>
        </w:rPr>
        <w:t xml:space="preserve"> при уточненном годовом плане </w:t>
      </w:r>
      <w:r w:rsidR="008E5729" w:rsidRPr="009134AA">
        <w:rPr>
          <w:rFonts w:ascii="Times New Roman" w:hAnsi="Times New Roman"/>
          <w:bCs/>
          <w:sz w:val="28"/>
          <w:szCs w:val="28"/>
        </w:rPr>
        <w:t xml:space="preserve">4707125,00 </w:t>
      </w:r>
      <w:r w:rsidRPr="009134AA">
        <w:rPr>
          <w:rFonts w:ascii="Times New Roman" w:hAnsi="Times New Roman"/>
          <w:bCs/>
          <w:sz w:val="28"/>
          <w:szCs w:val="28"/>
        </w:rPr>
        <w:t xml:space="preserve">исполнено </w:t>
      </w:r>
      <w:r w:rsidR="008E5729" w:rsidRPr="009134AA">
        <w:rPr>
          <w:rFonts w:ascii="Times New Roman" w:hAnsi="Times New Roman"/>
          <w:bCs/>
          <w:sz w:val="28"/>
          <w:szCs w:val="28"/>
        </w:rPr>
        <w:t>4069574,83</w:t>
      </w:r>
      <w:r w:rsidR="00D213C1" w:rsidRPr="009134AA">
        <w:rPr>
          <w:rFonts w:ascii="Times New Roman" w:hAnsi="Times New Roman"/>
          <w:bCs/>
          <w:sz w:val="28"/>
          <w:szCs w:val="28"/>
        </w:rPr>
        <w:t>.</w:t>
      </w:r>
      <w:r w:rsidR="004974C1" w:rsidRPr="009134AA">
        <w:rPr>
          <w:rFonts w:ascii="Times New Roman" w:hAnsi="Times New Roman"/>
          <w:bCs/>
          <w:sz w:val="28"/>
          <w:szCs w:val="28"/>
        </w:rPr>
        <w:t xml:space="preserve"> Превышение расходов над доходами составило</w:t>
      </w:r>
      <w:r w:rsidR="004974C1" w:rsidRPr="0091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E5729" w:rsidRPr="0091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475216,93</w:t>
      </w:r>
      <w:r w:rsidR="004974C1" w:rsidRPr="0091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D213C1" w:rsidRPr="009134AA" w:rsidRDefault="00D213C1" w:rsidP="00BF66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134AA">
        <w:rPr>
          <w:rFonts w:ascii="Times New Roman" w:hAnsi="Times New Roman"/>
          <w:bCs/>
          <w:sz w:val="28"/>
          <w:szCs w:val="28"/>
        </w:rPr>
        <w:t xml:space="preserve">По сравнению с 2017 годом расходы </w:t>
      </w:r>
      <w:r w:rsidR="00E61291" w:rsidRPr="009134AA">
        <w:rPr>
          <w:rFonts w:ascii="Times New Roman" w:hAnsi="Times New Roman"/>
          <w:bCs/>
          <w:sz w:val="28"/>
          <w:szCs w:val="28"/>
        </w:rPr>
        <w:t>уменьшились</w:t>
      </w:r>
      <w:r w:rsidRPr="009134AA">
        <w:rPr>
          <w:rFonts w:ascii="Times New Roman" w:hAnsi="Times New Roman"/>
          <w:bCs/>
          <w:sz w:val="28"/>
          <w:szCs w:val="28"/>
        </w:rPr>
        <w:t xml:space="preserve"> на </w:t>
      </w:r>
      <w:r w:rsidR="00E61291" w:rsidRPr="009134AA">
        <w:rPr>
          <w:rFonts w:ascii="Times New Roman" w:hAnsi="Times New Roman"/>
          <w:bCs/>
          <w:sz w:val="28"/>
          <w:szCs w:val="28"/>
        </w:rPr>
        <w:t>88052,21</w:t>
      </w:r>
      <w:r w:rsidRPr="009134AA">
        <w:rPr>
          <w:rFonts w:ascii="Times New Roman" w:hAnsi="Times New Roman"/>
          <w:bCs/>
          <w:sz w:val="28"/>
          <w:szCs w:val="28"/>
        </w:rPr>
        <w:t xml:space="preserve"> руб., или на </w:t>
      </w:r>
      <w:r w:rsidR="00E61291" w:rsidRPr="009134AA">
        <w:rPr>
          <w:rFonts w:ascii="Times New Roman" w:hAnsi="Times New Roman"/>
          <w:bCs/>
          <w:sz w:val="28"/>
          <w:szCs w:val="28"/>
        </w:rPr>
        <w:t>2,2</w:t>
      </w:r>
      <w:r w:rsidRPr="009134AA">
        <w:rPr>
          <w:rFonts w:ascii="Times New Roman" w:hAnsi="Times New Roman"/>
          <w:bCs/>
          <w:sz w:val="28"/>
          <w:szCs w:val="28"/>
        </w:rPr>
        <w:t>%.</w:t>
      </w:r>
    </w:p>
    <w:p w:rsidR="00650A4A" w:rsidRPr="009134AA" w:rsidRDefault="00DE2E7E" w:rsidP="00BF663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Из </w:t>
      </w:r>
      <w:r w:rsidR="00650A4A" w:rsidRPr="009134AA">
        <w:rPr>
          <w:rFonts w:ascii="Times New Roman" w:hAnsi="Times New Roman"/>
          <w:sz w:val="28"/>
          <w:szCs w:val="28"/>
        </w:rPr>
        <w:t>дорожн</w:t>
      </w:r>
      <w:r w:rsidR="006674BB" w:rsidRPr="009134AA">
        <w:rPr>
          <w:rFonts w:ascii="Times New Roman" w:hAnsi="Times New Roman"/>
          <w:sz w:val="28"/>
          <w:szCs w:val="28"/>
        </w:rPr>
        <w:t>ого</w:t>
      </w:r>
      <w:r w:rsidR="00650A4A" w:rsidRPr="009134AA">
        <w:rPr>
          <w:rFonts w:ascii="Times New Roman" w:hAnsi="Times New Roman"/>
          <w:sz w:val="28"/>
          <w:szCs w:val="28"/>
        </w:rPr>
        <w:t xml:space="preserve"> фонд</w:t>
      </w:r>
      <w:r w:rsidR="006674BB" w:rsidRPr="009134AA">
        <w:rPr>
          <w:rFonts w:ascii="Times New Roman" w:hAnsi="Times New Roman"/>
          <w:sz w:val="28"/>
          <w:szCs w:val="28"/>
        </w:rPr>
        <w:t>а</w:t>
      </w:r>
      <w:r w:rsidR="00650A4A" w:rsidRPr="009134AA">
        <w:rPr>
          <w:rFonts w:ascii="Times New Roman" w:hAnsi="Times New Roman"/>
          <w:sz w:val="28"/>
          <w:szCs w:val="28"/>
        </w:rPr>
        <w:t xml:space="preserve"> при уточненном плане </w:t>
      </w:r>
      <w:r w:rsidR="00E61291" w:rsidRPr="009134AA">
        <w:rPr>
          <w:rFonts w:ascii="Times New Roman" w:hAnsi="Times New Roman"/>
          <w:sz w:val="28"/>
          <w:szCs w:val="28"/>
        </w:rPr>
        <w:t>1054038,00</w:t>
      </w:r>
      <w:r w:rsidR="00650A4A" w:rsidRPr="009134AA">
        <w:rPr>
          <w:rFonts w:ascii="Times New Roman" w:hAnsi="Times New Roman"/>
          <w:sz w:val="28"/>
          <w:szCs w:val="28"/>
        </w:rPr>
        <w:t xml:space="preserve"> руб. израсходовано </w:t>
      </w:r>
      <w:r w:rsidR="00E61291" w:rsidRPr="009134AA">
        <w:rPr>
          <w:rFonts w:ascii="Times New Roman" w:hAnsi="Times New Roman"/>
          <w:sz w:val="28"/>
          <w:szCs w:val="28"/>
        </w:rPr>
        <w:t>437755,23</w:t>
      </w:r>
      <w:r w:rsidR="00650A4A" w:rsidRPr="009134AA">
        <w:rPr>
          <w:rFonts w:ascii="Times New Roman" w:hAnsi="Times New Roman"/>
          <w:sz w:val="28"/>
          <w:szCs w:val="28"/>
        </w:rPr>
        <w:t xml:space="preserve"> руб., или </w:t>
      </w:r>
      <w:r w:rsidR="00E61291" w:rsidRPr="009134AA">
        <w:rPr>
          <w:rFonts w:ascii="Times New Roman" w:hAnsi="Times New Roman"/>
          <w:sz w:val="28"/>
          <w:szCs w:val="28"/>
        </w:rPr>
        <w:t>41,5</w:t>
      </w:r>
      <w:r w:rsidR="00650A4A" w:rsidRPr="009134AA">
        <w:rPr>
          <w:rFonts w:ascii="Times New Roman" w:hAnsi="Times New Roman"/>
          <w:sz w:val="28"/>
          <w:szCs w:val="28"/>
        </w:rPr>
        <w:t>%.</w:t>
      </w:r>
    </w:p>
    <w:p w:rsidR="00650A4A" w:rsidRPr="009134AA" w:rsidRDefault="00650A4A" w:rsidP="00BF663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На благоустройство территории муниципального образования </w:t>
      </w:r>
      <w:r w:rsidR="00E61291" w:rsidRPr="009134AA">
        <w:rPr>
          <w:rFonts w:ascii="Times New Roman" w:hAnsi="Times New Roman"/>
          <w:sz w:val="28"/>
          <w:szCs w:val="28"/>
        </w:rPr>
        <w:t>Бурунчински</w:t>
      </w:r>
      <w:r w:rsidRPr="009134AA">
        <w:rPr>
          <w:rFonts w:ascii="Times New Roman" w:hAnsi="Times New Roman"/>
          <w:sz w:val="28"/>
          <w:szCs w:val="28"/>
        </w:rPr>
        <w:t xml:space="preserve">й сельсовет </w:t>
      </w:r>
      <w:r w:rsidR="006674BB" w:rsidRPr="009134AA">
        <w:rPr>
          <w:rFonts w:ascii="Times New Roman" w:hAnsi="Times New Roman"/>
          <w:sz w:val="28"/>
          <w:szCs w:val="28"/>
        </w:rPr>
        <w:t xml:space="preserve">было </w:t>
      </w:r>
      <w:r w:rsidRPr="009134AA">
        <w:rPr>
          <w:rFonts w:ascii="Times New Roman" w:hAnsi="Times New Roman"/>
          <w:sz w:val="28"/>
          <w:szCs w:val="28"/>
        </w:rPr>
        <w:t xml:space="preserve">направлено </w:t>
      </w:r>
      <w:r w:rsidR="00E61291" w:rsidRPr="009134AA">
        <w:rPr>
          <w:rFonts w:ascii="Times New Roman" w:hAnsi="Times New Roman"/>
          <w:sz w:val="28"/>
          <w:szCs w:val="28"/>
        </w:rPr>
        <w:t>57617,80</w:t>
      </w:r>
      <w:r w:rsidRPr="009134AA">
        <w:rPr>
          <w:rFonts w:ascii="Times New Roman" w:hAnsi="Times New Roman"/>
          <w:sz w:val="28"/>
          <w:szCs w:val="28"/>
        </w:rPr>
        <w:t xml:space="preserve"> руб., при </w:t>
      </w:r>
      <w:r w:rsidR="00E61291" w:rsidRPr="009134AA">
        <w:rPr>
          <w:rFonts w:ascii="Times New Roman" w:hAnsi="Times New Roman"/>
          <w:sz w:val="28"/>
          <w:szCs w:val="28"/>
        </w:rPr>
        <w:t xml:space="preserve">таком же уточненном </w:t>
      </w:r>
      <w:r w:rsidRPr="009134AA">
        <w:rPr>
          <w:rFonts w:ascii="Times New Roman" w:hAnsi="Times New Roman"/>
          <w:sz w:val="28"/>
          <w:szCs w:val="28"/>
        </w:rPr>
        <w:t>плане</w:t>
      </w:r>
      <w:r w:rsidR="00E61291" w:rsidRPr="009134AA">
        <w:rPr>
          <w:rFonts w:ascii="Times New Roman" w:hAnsi="Times New Roman"/>
          <w:sz w:val="28"/>
          <w:szCs w:val="28"/>
        </w:rPr>
        <w:t>.</w:t>
      </w:r>
      <w:r w:rsidRPr="009134AA">
        <w:rPr>
          <w:rFonts w:ascii="Times New Roman" w:hAnsi="Times New Roman"/>
          <w:sz w:val="28"/>
          <w:szCs w:val="28"/>
        </w:rPr>
        <w:t xml:space="preserve"> </w:t>
      </w:r>
    </w:p>
    <w:p w:rsidR="00DE2E7E" w:rsidRPr="009134AA" w:rsidRDefault="00BF663C" w:rsidP="00BF663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34AA">
        <w:rPr>
          <w:rFonts w:ascii="Times New Roman" w:hAnsi="Times New Roman"/>
          <w:sz w:val="28"/>
        </w:rPr>
        <w:t xml:space="preserve">На культуру в </w:t>
      </w:r>
      <w:r w:rsidR="00650A4A" w:rsidRPr="009134AA">
        <w:rPr>
          <w:rFonts w:ascii="Times New Roman" w:hAnsi="Times New Roman"/>
          <w:sz w:val="28"/>
        </w:rPr>
        <w:t xml:space="preserve"> 201</w:t>
      </w:r>
      <w:r w:rsidRPr="009134AA">
        <w:rPr>
          <w:rFonts w:ascii="Times New Roman" w:hAnsi="Times New Roman"/>
          <w:sz w:val="28"/>
        </w:rPr>
        <w:t>8</w:t>
      </w:r>
      <w:r w:rsidR="00650A4A" w:rsidRPr="009134AA">
        <w:rPr>
          <w:rFonts w:ascii="Times New Roman" w:hAnsi="Times New Roman"/>
          <w:sz w:val="28"/>
        </w:rPr>
        <w:t xml:space="preserve"> год</w:t>
      </w:r>
      <w:r w:rsidRPr="009134AA">
        <w:rPr>
          <w:rFonts w:ascii="Times New Roman" w:hAnsi="Times New Roman"/>
          <w:sz w:val="28"/>
        </w:rPr>
        <w:t xml:space="preserve">у были утверждены </w:t>
      </w:r>
      <w:r w:rsidR="00650A4A" w:rsidRPr="009134AA">
        <w:rPr>
          <w:rFonts w:ascii="Times New Roman" w:hAnsi="Times New Roman"/>
          <w:sz w:val="28"/>
        </w:rPr>
        <w:t xml:space="preserve">ассигнования в размере </w:t>
      </w:r>
      <w:r w:rsidR="009F1C24" w:rsidRPr="009134AA">
        <w:rPr>
          <w:rFonts w:ascii="Times New Roman" w:hAnsi="Times New Roman"/>
          <w:sz w:val="28"/>
        </w:rPr>
        <w:t xml:space="preserve">1579256,08, </w:t>
      </w:r>
      <w:r w:rsidR="009F1C24" w:rsidRPr="009134AA">
        <w:rPr>
          <w:rFonts w:ascii="Times New Roman" w:hAnsi="Times New Roman"/>
          <w:sz w:val="28"/>
          <w:szCs w:val="28"/>
        </w:rPr>
        <w:t xml:space="preserve"> израсходовано 1560811,64</w:t>
      </w:r>
      <w:r w:rsidR="00DE2E7E" w:rsidRPr="009134AA">
        <w:rPr>
          <w:rFonts w:ascii="Times New Roman" w:hAnsi="Times New Roman"/>
          <w:sz w:val="28"/>
        </w:rPr>
        <w:t>, и это на</w:t>
      </w:r>
      <w:r w:rsidR="006674BB" w:rsidRPr="009134AA">
        <w:rPr>
          <w:rFonts w:ascii="Times New Roman" w:hAnsi="Times New Roman"/>
          <w:sz w:val="28"/>
        </w:rPr>
        <w:t xml:space="preserve"> </w:t>
      </w:r>
      <w:r w:rsidR="009F1C24" w:rsidRPr="009134AA">
        <w:rPr>
          <w:rFonts w:ascii="Times New Roman" w:hAnsi="Times New Roman"/>
          <w:sz w:val="28"/>
        </w:rPr>
        <w:t>144122,87</w:t>
      </w:r>
      <w:r w:rsidR="006674BB" w:rsidRPr="009134AA">
        <w:rPr>
          <w:rFonts w:ascii="Times New Roman" w:hAnsi="Times New Roman"/>
          <w:sz w:val="28"/>
        </w:rPr>
        <w:t xml:space="preserve"> руб.</w:t>
      </w:r>
      <w:r w:rsidR="00DE2E7E" w:rsidRPr="009134AA">
        <w:rPr>
          <w:rFonts w:ascii="Times New Roman" w:hAnsi="Times New Roman"/>
          <w:sz w:val="28"/>
        </w:rPr>
        <w:t xml:space="preserve"> больше, чем израсходовано  в 2017 году.</w:t>
      </w:r>
    </w:p>
    <w:p w:rsidR="00650A4A" w:rsidRPr="009134AA" w:rsidRDefault="00650A4A" w:rsidP="00BF663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134AA">
        <w:rPr>
          <w:rFonts w:ascii="Times New Roman" w:hAnsi="Times New Roman"/>
          <w:sz w:val="28"/>
        </w:rPr>
        <w:t>Предусмотренные на содержание органов местного самоуправления ассигнования не превыша</w:t>
      </w:r>
      <w:r w:rsidR="009134AA" w:rsidRPr="009134AA">
        <w:rPr>
          <w:rFonts w:ascii="Times New Roman" w:hAnsi="Times New Roman"/>
          <w:sz w:val="28"/>
        </w:rPr>
        <w:t>.</w:t>
      </w:r>
      <w:r w:rsidRPr="009134AA">
        <w:rPr>
          <w:rFonts w:ascii="Times New Roman" w:hAnsi="Times New Roman"/>
          <w:sz w:val="28"/>
        </w:rPr>
        <w:t>т норматив, установленный Министерством финансов Оренбургской области на 2018 год.</w:t>
      </w:r>
    </w:p>
    <w:p w:rsidR="006674BB" w:rsidRPr="009134AA" w:rsidRDefault="00181AAE" w:rsidP="00BF6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lastRenderedPageBreak/>
        <w:tab/>
      </w:r>
      <w:r w:rsidR="00031D2D" w:rsidRPr="009134AA">
        <w:rPr>
          <w:rFonts w:ascii="Times New Roman" w:hAnsi="Times New Roman"/>
          <w:sz w:val="28"/>
          <w:szCs w:val="28"/>
        </w:rPr>
        <w:t>Просроченная к</w:t>
      </w:r>
      <w:r w:rsidR="006674BB" w:rsidRPr="009134AA">
        <w:rPr>
          <w:rFonts w:ascii="Times New Roman" w:hAnsi="Times New Roman"/>
          <w:sz w:val="28"/>
          <w:szCs w:val="28"/>
        </w:rPr>
        <w:t>редиторская задолженность</w:t>
      </w:r>
      <w:r w:rsidR="004974C1" w:rsidRPr="009134AA">
        <w:rPr>
          <w:rFonts w:ascii="Times New Roman" w:hAnsi="Times New Roman"/>
          <w:sz w:val="28"/>
          <w:szCs w:val="28"/>
        </w:rPr>
        <w:t xml:space="preserve"> отсутствует.</w:t>
      </w:r>
    </w:p>
    <w:p w:rsidR="009E548F" w:rsidRPr="009134AA" w:rsidRDefault="009E548F" w:rsidP="006674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1AAE" w:rsidRPr="009134AA" w:rsidRDefault="00181AAE" w:rsidP="006674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Совет депутатов </w:t>
      </w:r>
      <w:r w:rsidR="00031D2D" w:rsidRPr="009134AA">
        <w:rPr>
          <w:rFonts w:ascii="Times New Roman" w:hAnsi="Times New Roman"/>
          <w:sz w:val="28"/>
          <w:szCs w:val="28"/>
        </w:rPr>
        <w:t>Бурунчин</w:t>
      </w:r>
      <w:r w:rsidRPr="009134AA">
        <w:rPr>
          <w:rFonts w:ascii="Times New Roman" w:hAnsi="Times New Roman"/>
          <w:sz w:val="28"/>
          <w:szCs w:val="28"/>
        </w:rPr>
        <w:t>ского сельсовета</w:t>
      </w:r>
    </w:p>
    <w:p w:rsidR="00181AAE" w:rsidRPr="009134AA" w:rsidRDefault="00181AAE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1AAE" w:rsidRPr="009134AA" w:rsidRDefault="00181AAE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РЕШИЛ:</w:t>
      </w:r>
    </w:p>
    <w:p w:rsidR="00181AAE" w:rsidRPr="009134AA" w:rsidRDefault="00181AAE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1AAE" w:rsidRPr="009134AA" w:rsidRDefault="00181AAE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1. Принять к сведению доклад </w:t>
      </w:r>
      <w:r w:rsidR="009D4C8D" w:rsidRPr="009134AA">
        <w:rPr>
          <w:rFonts w:ascii="Times New Roman" w:hAnsi="Times New Roman"/>
          <w:sz w:val="28"/>
          <w:szCs w:val="28"/>
        </w:rPr>
        <w:t xml:space="preserve">бухгалтера администрации </w:t>
      </w:r>
      <w:r w:rsidR="00031D2D" w:rsidRPr="009134AA">
        <w:rPr>
          <w:rFonts w:ascii="Times New Roman" w:hAnsi="Times New Roman"/>
          <w:sz w:val="28"/>
          <w:szCs w:val="28"/>
        </w:rPr>
        <w:t>Бурунчи</w:t>
      </w:r>
      <w:r w:rsidRPr="009134AA">
        <w:rPr>
          <w:rFonts w:ascii="Times New Roman" w:hAnsi="Times New Roman"/>
          <w:sz w:val="28"/>
          <w:szCs w:val="28"/>
        </w:rPr>
        <w:t>нского сельсовета  «Об исполнении бюджета муниципального образования Воздвиженский сел</w:t>
      </w:r>
      <w:r w:rsidR="00B378FD" w:rsidRPr="009134AA">
        <w:rPr>
          <w:rFonts w:ascii="Times New Roman" w:hAnsi="Times New Roman"/>
          <w:sz w:val="28"/>
          <w:szCs w:val="28"/>
        </w:rPr>
        <w:t>ьсовет за  12</w:t>
      </w:r>
      <w:r w:rsidRPr="009134AA">
        <w:rPr>
          <w:rFonts w:ascii="Times New Roman" w:hAnsi="Times New Roman"/>
          <w:sz w:val="28"/>
          <w:szCs w:val="28"/>
        </w:rPr>
        <w:t xml:space="preserve"> месяцев 201</w:t>
      </w:r>
      <w:r w:rsidR="00DE2A1C" w:rsidRPr="009134AA">
        <w:rPr>
          <w:rFonts w:ascii="Times New Roman" w:hAnsi="Times New Roman"/>
          <w:sz w:val="28"/>
          <w:szCs w:val="28"/>
        </w:rPr>
        <w:t>8</w:t>
      </w:r>
      <w:r w:rsidRPr="009134AA">
        <w:rPr>
          <w:rFonts w:ascii="Times New Roman" w:hAnsi="Times New Roman"/>
          <w:sz w:val="28"/>
          <w:szCs w:val="28"/>
        </w:rPr>
        <w:t xml:space="preserve"> года» (прилагается).</w:t>
      </w:r>
    </w:p>
    <w:p w:rsidR="00BF663C" w:rsidRPr="009134AA" w:rsidRDefault="00BF663C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1AAE" w:rsidRPr="009134AA" w:rsidRDefault="00181AAE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2. Администрации </w:t>
      </w:r>
      <w:r w:rsidR="00031D2D" w:rsidRPr="009134AA">
        <w:rPr>
          <w:rFonts w:ascii="Times New Roman" w:hAnsi="Times New Roman"/>
          <w:sz w:val="28"/>
          <w:szCs w:val="28"/>
        </w:rPr>
        <w:t>Бурунчин</w:t>
      </w:r>
      <w:r w:rsidRPr="009134AA">
        <w:rPr>
          <w:rFonts w:ascii="Times New Roman" w:hAnsi="Times New Roman"/>
          <w:sz w:val="28"/>
          <w:szCs w:val="28"/>
        </w:rPr>
        <w:t xml:space="preserve">ского сельсовета: </w:t>
      </w:r>
    </w:p>
    <w:p w:rsidR="00181AAE" w:rsidRPr="009134AA" w:rsidRDefault="00181AAE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2.1. осуществлять систематический анализ поступления налогов в бюджетную систему сельсовета;</w:t>
      </w:r>
    </w:p>
    <w:p w:rsidR="00181AAE" w:rsidRPr="009134AA" w:rsidRDefault="00181AAE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2.2. принять дополнительные меры по увеличению поступлений доходов в местный бюджет и выполнению бюджета муниципального образования </w:t>
      </w:r>
      <w:r w:rsidR="005A15B1" w:rsidRPr="009134AA">
        <w:rPr>
          <w:rFonts w:ascii="Times New Roman" w:hAnsi="Times New Roman"/>
          <w:sz w:val="28"/>
          <w:szCs w:val="28"/>
        </w:rPr>
        <w:t>Бурунчин</w:t>
      </w:r>
      <w:r w:rsidRPr="009134AA">
        <w:rPr>
          <w:rFonts w:ascii="Times New Roman" w:hAnsi="Times New Roman"/>
          <w:sz w:val="28"/>
          <w:szCs w:val="28"/>
        </w:rPr>
        <w:t>кий сельсовет за 201</w:t>
      </w:r>
      <w:r w:rsidR="00A4102E" w:rsidRPr="009134AA">
        <w:rPr>
          <w:rFonts w:ascii="Times New Roman" w:hAnsi="Times New Roman"/>
          <w:sz w:val="28"/>
          <w:szCs w:val="28"/>
        </w:rPr>
        <w:t>9</w:t>
      </w:r>
      <w:r w:rsidRPr="009134AA">
        <w:rPr>
          <w:rFonts w:ascii="Times New Roman" w:hAnsi="Times New Roman"/>
          <w:sz w:val="28"/>
          <w:szCs w:val="28"/>
        </w:rPr>
        <w:t xml:space="preserve"> год</w:t>
      </w:r>
      <w:r w:rsidR="0089493A" w:rsidRPr="009134AA">
        <w:rPr>
          <w:rFonts w:ascii="Times New Roman" w:hAnsi="Times New Roman"/>
          <w:sz w:val="28"/>
          <w:szCs w:val="28"/>
        </w:rPr>
        <w:t>;</w:t>
      </w:r>
    </w:p>
    <w:p w:rsidR="00181AAE" w:rsidRPr="009134AA" w:rsidRDefault="008E5B41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2.3. не допускать принятия бюджетных обязательств, не обеспеченных финансированием;</w:t>
      </w:r>
    </w:p>
    <w:p w:rsidR="00BF663C" w:rsidRPr="009134AA" w:rsidRDefault="00BF663C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2.4. вести  контроль за целевым использованием бюджетных средств и материальных ценностей;</w:t>
      </w:r>
    </w:p>
    <w:p w:rsidR="008E5B41" w:rsidRPr="009134AA" w:rsidRDefault="00BF663C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2.5</w:t>
      </w:r>
      <w:r w:rsidR="008E5B41" w:rsidRPr="009134AA">
        <w:rPr>
          <w:rFonts w:ascii="Times New Roman" w:hAnsi="Times New Roman"/>
          <w:sz w:val="28"/>
          <w:szCs w:val="28"/>
        </w:rPr>
        <w:t xml:space="preserve">. </w:t>
      </w:r>
      <w:r w:rsidR="0089493A" w:rsidRPr="009134AA">
        <w:rPr>
          <w:rFonts w:ascii="Times New Roman" w:hAnsi="Times New Roman"/>
          <w:sz w:val="28"/>
          <w:szCs w:val="28"/>
        </w:rPr>
        <w:t>проводить работу по недопущению (сокращению) просроченной кредиторской задолженности местного бюджета.</w:t>
      </w:r>
    </w:p>
    <w:p w:rsidR="0089493A" w:rsidRPr="009134AA" w:rsidRDefault="0089493A" w:rsidP="006674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4AA" w:rsidRPr="009134AA" w:rsidRDefault="00181AAE" w:rsidP="009134AA">
      <w:pPr>
        <w:tabs>
          <w:tab w:val="left" w:pos="1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3. </w:t>
      </w:r>
      <w:r w:rsidR="009134AA" w:rsidRPr="009134A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комиссию по бюджетной, налоговой и финансовой политике, собственности и экономическим вопросам, торговле и быту (Логинов А.Н.)</w:t>
      </w:r>
    </w:p>
    <w:p w:rsidR="00181AAE" w:rsidRPr="009134AA" w:rsidRDefault="00D32741" w:rsidP="009134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подписания, подлежит обнародованию и размещения на официальном сайте администрации </w:t>
      </w:r>
      <w:r w:rsidR="005A15B1" w:rsidRPr="009134AA">
        <w:rPr>
          <w:rFonts w:ascii="Times New Roman" w:hAnsi="Times New Roman"/>
          <w:sz w:val="28"/>
          <w:szCs w:val="28"/>
        </w:rPr>
        <w:t>Бурунчинского</w:t>
      </w:r>
      <w:r w:rsidRPr="009134AA">
        <w:rPr>
          <w:rFonts w:ascii="Times New Roman" w:hAnsi="Times New Roman"/>
          <w:sz w:val="28"/>
          <w:szCs w:val="28"/>
        </w:rPr>
        <w:t xml:space="preserve"> сельсовета.</w:t>
      </w:r>
    </w:p>
    <w:p w:rsidR="00D32741" w:rsidRPr="009134AA" w:rsidRDefault="00D32741" w:rsidP="00D32741">
      <w:pPr>
        <w:pStyle w:val="ab"/>
        <w:ind w:right="-2" w:firstLine="567"/>
      </w:pPr>
    </w:p>
    <w:p w:rsidR="00D32741" w:rsidRPr="009134AA" w:rsidRDefault="00D32741" w:rsidP="00D32741">
      <w:pPr>
        <w:pStyle w:val="ab"/>
        <w:ind w:right="-2" w:firstLine="567"/>
      </w:pPr>
    </w:p>
    <w:p w:rsidR="00D32741" w:rsidRPr="009134AA" w:rsidRDefault="00D32741" w:rsidP="00D3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Глава сельсовета,</w:t>
      </w:r>
    </w:p>
    <w:p w:rsidR="00181AAE" w:rsidRPr="009134AA" w:rsidRDefault="00D32741" w:rsidP="00D3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</w:t>
      </w:r>
      <w:r w:rsidR="00031D2D" w:rsidRPr="009134AA">
        <w:rPr>
          <w:rFonts w:ascii="Times New Roman" w:hAnsi="Times New Roman"/>
          <w:sz w:val="28"/>
          <w:szCs w:val="28"/>
        </w:rPr>
        <w:t>А.В.Морсков</w:t>
      </w:r>
    </w:p>
    <w:p w:rsidR="00D32741" w:rsidRPr="009134AA" w:rsidRDefault="00D32741" w:rsidP="0066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AAE" w:rsidRPr="009134AA" w:rsidRDefault="00181AAE" w:rsidP="0066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Разослано:  постоянной комиссии, прокурору района</w:t>
      </w:r>
      <w:r w:rsidR="000B4E14" w:rsidRPr="009134AA">
        <w:rPr>
          <w:rFonts w:ascii="Times New Roman" w:hAnsi="Times New Roman"/>
          <w:sz w:val="28"/>
          <w:szCs w:val="28"/>
        </w:rPr>
        <w:t xml:space="preserve">, депутатам, финотдел администрации района, </w:t>
      </w:r>
      <w:r w:rsidR="00D32741" w:rsidRPr="009134AA">
        <w:rPr>
          <w:rFonts w:ascii="Times New Roman" w:hAnsi="Times New Roman"/>
          <w:sz w:val="28"/>
          <w:szCs w:val="28"/>
        </w:rPr>
        <w:t xml:space="preserve"> официальный с</w:t>
      </w:r>
      <w:r w:rsidR="000B4E14" w:rsidRPr="009134AA">
        <w:rPr>
          <w:rFonts w:ascii="Times New Roman" w:hAnsi="Times New Roman"/>
          <w:sz w:val="28"/>
          <w:szCs w:val="28"/>
        </w:rPr>
        <w:t>айт сельсовета</w:t>
      </w:r>
    </w:p>
    <w:p w:rsidR="00181AAE" w:rsidRPr="00DE2E7E" w:rsidRDefault="00181AAE" w:rsidP="006674B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674BB" w:rsidRDefault="006674BB" w:rsidP="006674BB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p w:rsidR="0040786D" w:rsidRPr="008E150E" w:rsidRDefault="000B4E14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0786D" w:rsidRPr="008E150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50558C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 w:rsidR="00A8651E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.03.2019</w:t>
      </w:r>
      <w:r w:rsidR="00A8651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A865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A25A43" w:rsidRDefault="0040786D" w:rsidP="00A86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 и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сполнени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>
              <w:rPr>
                <w:rFonts w:ascii="Times New Roman" w:hAnsi="Times New Roman"/>
                <w:b/>
                <w:bCs/>
                <w:sz w:val="32"/>
                <w:szCs w:val="32"/>
              </w:rPr>
              <w:t>бюджета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муниципального образования 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>Бурунчин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ский сельсовет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0558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Саракташского района Оренбургской области </w:t>
            </w:r>
            <w:r w:rsidR="00B378FD">
              <w:rPr>
                <w:rFonts w:ascii="Times New Roman" w:hAnsi="Times New Roman"/>
                <w:b/>
                <w:bCs/>
                <w:sz w:val="32"/>
                <w:szCs w:val="32"/>
              </w:rPr>
              <w:t>за 12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месяцев 201</w:t>
            </w:r>
            <w:r w:rsidR="00AC3801">
              <w:rPr>
                <w:rFonts w:ascii="Times New Roman" w:hAnsi="Times New Roman"/>
                <w:b/>
                <w:bCs/>
                <w:sz w:val="32"/>
                <w:szCs w:val="32"/>
              </w:rPr>
              <w:t>8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г</w:t>
            </w:r>
            <w:r w:rsidR="000B4E14">
              <w:rPr>
                <w:rFonts w:ascii="Times New Roman" w:hAnsi="Times New Roman"/>
                <w:b/>
                <w:bCs/>
                <w:sz w:val="32"/>
                <w:szCs w:val="32"/>
              </w:rPr>
              <w:t>ода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3818D1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A8651E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1615800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A8651E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AA">
              <w:rPr>
                <w:rFonts w:ascii="Times New Roman" w:hAnsi="Times New Roman"/>
                <w:b/>
                <w:bCs/>
                <w:sz w:val="28"/>
                <w:szCs w:val="28"/>
              </w:rPr>
              <w:t>1670092,90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A25A43" w:rsidRDefault="00B52EA8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103,4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5C0A0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743300</w:t>
            </w:r>
          </w:p>
          <w:p w:rsidR="000B4E14" w:rsidRPr="00A25A43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5C0A0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758376,94</w:t>
            </w:r>
          </w:p>
          <w:p w:rsidR="000B4E14" w:rsidRPr="00A25A43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A25A43" w:rsidRDefault="00B52EA8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5C0A0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743300</w:t>
            </w:r>
          </w:p>
          <w:p w:rsidR="000B4E14" w:rsidRPr="00A25A43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5C0A0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758376,94</w:t>
            </w:r>
          </w:p>
          <w:p w:rsidR="000B4E14" w:rsidRPr="00A25A43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A25A43" w:rsidRDefault="00B52EA8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3B57DC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  <w:p w:rsidR="000B4E14" w:rsidRPr="00A25A43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3B57DC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4088,22</w:t>
            </w:r>
          </w:p>
          <w:p w:rsidR="000B4E14" w:rsidRPr="00A25A43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A25A43" w:rsidRDefault="00B52EA8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99,7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Default="005C0A0E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440800</w:t>
            </w:r>
          </w:p>
          <w:p w:rsidR="000B4E14" w:rsidRPr="00D21C5C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Default="005C0A0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476281,53</w:t>
            </w:r>
          </w:p>
          <w:p w:rsidR="000B4E14" w:rsidRPr="00A25A43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A25A43" w:rsidRDefault="00BF3B8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  <w:r w:rsidR="0026722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Default="005C0A0E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440800</w:t>
            </w:r>
          </w:p>
          <w:p w:rsidR="000B4E14" w:rsidRPr="00D21C5C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Default="005C0A0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476281,53</w:t>
            </w:r>
          </w:p>
          <w:p w:rsidR="000B4E14" w:rsidRPr="00A25A43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A25A43" w:rsidRDefault="00BF3B8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  <w:r w:rsidR="0026722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Default="00A4102E" w:rsidP="000B4E14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E14" w:rsidRDefault="000B4E14" w:rsidP="000B4E14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C5C" w:rsidRDefault="005C0A0E" w:rsidP="000B4E14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164400</w:t>
            </w:r>
          </w:p>
          <w:p w:rsidR="000B4E14" w:rsidRDefault="000B4E14" w:rsidP="000B4E14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0B4E14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Pr="00BA044E" w:rsidRDefault="00A4102E" w:rsidP="000B4E14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Default="005C0A0E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212214,53</w:t>
            </w:r>
          </w:p>
          <w:p w:rsid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Default="00BF3B8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129,00</w:t>
            </w:r>
          </w:p>
          <w:p w:rsid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подлежащие распределению 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Default="00A4102E" w:rsidP="00A41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102E" w:rsidRDefault="00A4102E" w:rsidP="00A41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102E" w:rsidRDefault="00A4102E" w:rsidP="00A41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21C5C" w:rsidRPr="00D21C5C" w:rsidRDefault="005C0A0E" w:rsidP="00A41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Pr="00A25A43" w:rsidRDefault="005C0A0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2043,77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A25A43" w:rsidRDefault="00B52EA8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157,0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Default="00A4102E" w:rsidP="00D21C5C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102E" w:rsidRDefault="00A4102E" w:rsidP="00D21C5C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21C5C" w:rsidRPr="00D21C5C" w:rsidRDefault="005C0A0E" w:rsidP="00D21C5C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300500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Default="005C0A0E" w:rsidP="00A2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309571,33</w:t>
            </w:r>
          </w:p>
          <w:p w:rsidR="00A4102E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A25A43" w:rsidRDefault="00826BE5" w:rsidP="00525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525F2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Default="00A4102E" w:rsidP="00A41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102E" w:rsidRDefault="00A4102E" w:rsidP="00A41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102E" w:rsidRDefault="00A4102E" w:rsidP="00A41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21C5C" w:rsidRPr="00D21C5C" w:rsidRDefault="005C0A0E" w:rsidP="00A4102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-25400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Default="005C0A0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-47548,10</w:t>
            </w: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643" w:rsidRDefault="00EF5643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643" w:rsidRPr="00A25A43" w:rsidRDefault="00EF5643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A25A43" w:rsidRDefault="00105C6D" w:rsidP="00105C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187,0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Default="003B57DC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427600</w:t>
            </w: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Pr="00A25A43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Default="003B57DC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429233,66</w:t>
            </w: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2E" w:rsidRPr="00A25A43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Default="00525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100,4</w:t>
            </w:r>
          </w:p>
          <w:p w:rsidR="00A4102E" w:rsidRPr="00A25A43" w:rsidRDefault="00A4102E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0D7331" w:rsidP="00D21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1924265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0D7331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1924265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0B4E14" w:rsidRDefault="00643D32" w:rsidP="00FE0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470BF2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0D7331" w:rsidP="00D21C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1838120</w:t>
            </w:r>
          </w:p>
          <w:p w:rsidR="0040786D" w:rsidRPr="000B4E14" w:rsidRDefault="0040786D" w:rsidP="00D21C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0D7331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1838120</w:t>
            </w:r>
          </w:p>
          <w:p w:rsidR="0040786D" w:rsidRPr="000B4E14" w:rsidRDefault="0040786D" w:rsidP="0040786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0B4E14" w:rsidRDefault="00643D32" w:rsidP="00FE0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0F36E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70BF2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0B4E14" w:rsidRDefault="000D7331" w:rsidP="00D21C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3533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D7331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3533</w:t>
            </w:r>
          </w:p>
          <w:p w:rsidR="0040786D" w:rsidRPr="000B4E14" w:rsidRDefault="0040786D" w:rsidP="00A25A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0B4E14" w:rsidRDefault="00643D32" w:rsidP="00FE0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082B32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D7331" w:rsidP="0040786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82612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D7331" w:rsidP="004078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82612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0B4E14" w:rsidRDefault="00643D32" w:rsidP="000F36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0F36E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470BF2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0D7331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3540065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0D7331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3594357,90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0B4E14" w:rsidRDefault="00525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101,5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1876782,75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1873959,79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99,8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568827,50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568827,50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A25A43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AD173A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1296882,25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1294059,29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99,8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82612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82612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0B4E14" w:rsidRDefault="004203E9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100,</w:t>
            </w:r>
            <w:r w:rsidR="00125026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82612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82612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Default="004203E9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125026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56818,37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56818,37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8553A9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4423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F1442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3533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3533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F14423" w:rsidRDefault="000D3C0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53285,37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53285,37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0B4E14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8553A9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1054038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437755,23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0B4E14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41,5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1054038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437755,23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0B4E14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41,5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57617,80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57617,80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0B4E14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134235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57617,80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D7331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57617,80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0B4E14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134235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</w:t>
            </w:r>
            <w:r w:rsidR="00824F2B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инематограф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1579256,08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1560811,64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0B4E14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98,8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1579256,08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1560811,64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0B4E14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98,8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134235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399164,24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398779,64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0B4E14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134235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1180091,84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1162032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6E0C01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C01">
              <w:rPr>
                <w:rFonts w:ascii="Times New Roman" w:hAnsi="Times New Roman"/>
                <w:b/>
                <w:bCs/>
                <w:sz w:val="24"/>
                <w:szCs w:val="24"/>
              </w:rPr>
              <w:t>98,5</w:t>
            </w:r>
          </w:p>
        </w:tc>
      </w:tr>
      <w:tr w:rsidR="00824F2B" w:rsidRPr="000B4E14" w:rsidTr="00A4102E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4D2D9F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1180091,84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1162032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6E0C01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C01">
              <w:rPr>
                <w:rFonts w:ascii="Times New Roman" w:hAnsi="Times New Roman"/>
                <w:b/>
                <w:bCs/>
                <w:sz w:val="24"/>
                <w:szCs w:val="24"/>
              </w:rPr>
              <w:t>98,5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-1167060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0B4E14" w:rsidRDefault="00EF3B49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475216,93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6E0C01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C0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  <w:p w:rsidR="000B4E14" w:rsidRPr="006E0C01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4707125</w:t>
            </w:r>
          </w:p>
          <w:p w:rsidR="000B4E14" w:rsidRPr="00134235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09565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4069574,83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6E0C01" w:rsidRDefault="00CB2B53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0C01">
              <w:rPr>
                <w:rFonts w:ascii="Times New Roman" w:hAnsi="Times New Roman"/>
                <w:b/>
                <w:bCs/>
                <w:sz w:val="28"/>
                <w:szCs w:val="28"/>
              </w:rPr>
              <w:t>86,5</w:t>
            </w:r>
          </w:p>
          <w:p w:rsidR="000B4E14" w:rsidRPr="006E0C01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6674BB">
      <w:headerReference w:type="default" r:id="rId8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D9" w:rsidRDefault="00513BD9" w:rsidP="00EF5643">
      <w:pPr>
        <w:spacing w:after="0" w:line="240" w:lineRule="auto"/>
      </w:pPr>
      <w:r>
        <w:separator/>
      </w:r>
    </w:p>
  </w:endnote>
  <w:endnote w:type="continuationSeparator" w:id="0">
    <w:p w:rsidR="00513BD9" w:rsidRDefault="00513BD9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D9" w:rsidRDefault="00513BD9" w:rsidP="00EF5643">
      <w:pPr>
        <w:spacing w:after="0" w:line="240" w:lineRule="auto"/>
      </w:pPr>
      <w:r>
        <w:separator/>
      </w:r>
    </w:p>
  </w:footnote>
  <w:footnote w:type="continuationSeparator" w:id="0">
    <w:p w:rsidR="00513BD9" w:rsidRDefault="00513BD9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5807F5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E0469D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17A2B"/>
    <w:rsid w:val="00030150"/>
    <w:rsid w:val="00030686"/>
    <w:rsid w:val="00031D2D"/>
    <w:rsid w:val="00064550"/>
    <w:rsid w:val="00082B32"/>
    <w:rsid w:val="000939A8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4974"/>
    <w:rsid w:val="00125026"/>
    <w:rsid w:val="0013286D"/>
    <w:rsid w:val="00134235"/>
    <w:rsid w:val="00144F58"/>
    <w:rsid w:val="001534FE"/>
    <w:rsid w:val="00171936"/>
    <w:rsid w:val="00181AAE"/>
    <w:rsid w:val="001B07AC"/>
    <w:rsid w:val="001B1EA3"/>
    <w:rsid w:val="001B29AD"/>
    <w:rsid w:val="001B7391"/>
    <w:rsid w:val="001C5E6D"/>
    <w:rsid w:val="001C5F81"/>
    <w:rsid w:val="001D3737"/>
    <w:rsid w:val="001E23B4"/>
    <w:rsid w:val="001E5DD9"/>
    <w:rsid w:val="00206737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A4436"/>
    <w:rsid w:val="002A617B"/>
    <w:rsid w:val="002C1C0A"/>
    <w:rsid w:val="002D4BA1"/>
    <w:rsid w:val="002E1EF3"/>
    <w:rsid w:val="002E6B0A"/>
    <w:rsid w:val="002F4462"/>
    <w:rsid w:val="00310F02"/>
    <w:rsid w:val="00310F26"/>
    <w:rsid w:val="003552A4"/>
    <w:rsid w:val="00360594"/>
    <w:rsid w:val="00380713"/>
    <w:rsid w:val="003818D1"/>
    <w:rsid w:val="00394B25"/>
    <w:rsid w:val="003A3735"/>
    <w:rsid w:val="003B57DC"/>
    <w:rsid w:val="003B5FF4"/>
    <w:rsid w:val="003E1AF3"/>
    <w:rsid w:val="00406E4F"/>
    <w:rsid w:val="0040786D"/>
    <w:rsid w:val="004203E9"/>
    <w:rsid w:val="0042226C"/>
    <w:rsid w:val="00444268"/>
    <w:rsid w:val="00463CB3"/>
    <w:rsid w:val="00470BF2"/>
    <w:rsid w:val="004974C1"/>
    <w:rsid w:val="004D2D9F"/>
    <w:rsid w:val="004F679D"/>
    <w:rsid w:val="005013CF"/>
    <w:rsid w:val="00503E80"/>
    <w:rsid w:val="0050558C"/>
    <w:rsid w:val="00513BD9"/>
    <w:rsid w:val="005171DE"/>
    <w:rsid w:val="00521801"/>
    <w:rsid w:val="00522290"/>
    <w:rsid w:val="00525F2B"/>
    <w:rsid w:val="0053259E"/>
    <w:rsid w:val="0053596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E4E8B"/>
    <w:rsid w:val="00602271"/>
    <w:rsid w:val="00602330"/>
    <w:rsid w:val="00611960"/>
    <w:rsid w:val="0063496F"/>
    <w:rsid w:val="006373E6"/>
    <w:rsid w:val="00643D32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6653"/>
    <w:rsid w:val="006D6F52"/>
    <w:rsid w:val="006D7F58"/>
    <w:rsid w:val="006E0C01"/>
    <w:rsid w:val="00701833"/>
    <w:rsid w:val="00717601"/>
    <w:rsid w:val="00751A6D"/>
    <w:rsid w:val="00757D79"/>
    <w:rsid w:val="007A11E2"/>
    <w:rsid w:val="007B3C1B"/>
    <w:rsid w:val="007D07A2"/>
    <w:rsid w:val="007F3D15"/>
    <w:rsid w:val="007F690F"/>
    <w:rsid w:val="007F727C"/>
    <w:rsid w:val="00811AB4"/>
    <w:rsid w:val="0082088E"/>
    <w:rsid w:val="00824F2B"/>
    <w:rsid w:val="00826BE5"/>
    <w:rsid w:val="00831987"/>
    <w:rsid w:val="00833F87"/>
    <w:rsid w:val="00840A13"/>
    <w:rsid w:val="008553A9"/>
    <w:rsid w:val="0086739A"/>
    <w:rsid w:val="0089493A"/>
    <w:rsid w:val="00896FF1"/>
    <w:rsid w:val="008A4F82"/>
    <w:rsid w:val="008E5729"/>
    <w:rsid w:val="008E5B41"/>
    <w:rsid w:val="009134AA"/>
    <w:rsid w:val="0092479D"/>
    <w:rsid w:val="00924C01"/>
    <w:rsid w:val="009521F2"/>
    <w:rsid w:val="009757B9"/>
    <w:rsid w:val="009D4C8D"/>
    <w:rsid w:val="009E548F"/>
    <w:rsid w:val="009F1C24"/>
    <w:rsid w:val="009F41EC"/>
    <w:rsid w:val="009F7037"/>
    <w:rsid w:val="00A06877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378FD"/>
    <w:rsid w:val="00B45C4C"/>
    <w:rsid w:val="00B52EA8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21B8F"/>
    <w:rsid w:val="00C26108"/>
    <w:rsid w:val="00C274EA"/>
    <w:rsid w:val="00C322B9"/>
    <w:rsid w:val="00C5191D"/>
    <w:rsid w:val="00C7632A"/>
    <w:rsid w:val="00C830C0"/>
    <w:rsid w:val="00CB2B53"/>
    <w:rsid w:val="00CE3B06"/>
    <w:rsid w:val="00D213C1"/>
    <w:rsid w:val="00D21C5C"/>
    <w:rsid w:val="00D32741"/>
    <w:rsid w:val="00D33184"/>
    <w:rsid w:val="00D36269"/>
    <w:rsid w:val="00D82AE9"/>
    <w:rsid w:val="00D84C59"/>
    <w:rsid w:val="00D934BE"/>
    <w:rsid w:val="00DC1488"/>
    <w:rsid w:val="00DC55AC"/>
    <w:rsid w:val="00DE2A1C"/>
    <w:rsid w:val="00DE2E7E"/>
    <w:rsid w:val="00DF06C6"/>
    <w:rsid w:val="00DF569E"/>
    <w:rsid w:val="00E0469D"/>
    <w:rsid w:val="00E0762A"/>
    <w:rsid w:val="00E16118"/>
    <w:rsid w:val="00E16132"/>
    <w:rsid w:val="00E24F04"/>
    <w:rsid w:val="00E36B6E"/>
    <w:rsid w:val="00E61291"/>
    <w:rsid w:val="00E83A1C"/>
    <w:rsid w:val="00E83E1B"/>
    <w:rsid w:val="00E94028"/>
    <w:rsid w:val="00EA2E01"/>
    <w:rsid w:val="00EB3517"/>
    <w:rsid w:val="00EC2CAB"/>
    <w:rsid w:val="00EE008D"/>
    <w:rsid w:val="00EF3B49"/>
    <w:rsid w:val="00EF54E4"/>
    <w:rsid w:val="00EF5643"/>
    <w:rsid w:val="00EF5DB0"/>
    <w:rsid w:val="00F0123B"/>
    <w:rsid w:val="00F14423"/>
    <w:rsid w:val="00F35637"/>
    <w:rsid w:val="00F40EF0"/>
    <w:rsid w:val="00F60E5A"/>
    <w:rsid w:val="00F6414A"/>
    <w:rsid w:val="00F964E7"/>
    <w:rsid w:val="00FB4411"/>
    <w:rsid w:val="00FE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16B34-50B0-48DB-BA81-6A2822B9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Надежда</cp:lastModifiedBy>
  <cp:revision>2</cp:revision>
  <cp:lastPrinted>2019-03-29T06:44:00Z</cp:lastPrinted>
  <dcterms:created xsi:type="dcterms:W3CDTF">2019-04-29T18:37:00Z</dcterms:created>
  <dcterms:modified xsi:type="dcterms:W3CDTF">2019-04-29T18:37:00Z</dcterms:modified>
</cp:coreProperties>
</file>