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color w:val="000000"/>
          <w:sz w:val="28"/>
          <w:szCs w:val="28"/>
        </w:rPr>
        <w:t>ОТЧЕТ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color w:val="000000"/>
          <w:sz w:val="28"/>
          <w:szCs w:val="28"/>
        </w:rPr>
        <w:t xml:space="preserve">главы </w:t>
      </w:r>
      <w:proofErr w:type="spellStart"/>
      <w:r w:rsidR="001008BE">
        <w:rPr>
          <w:b/>
          <w:bCs/>
          <w:color w:val="000000"/>
          <w:sz w:val="28"/>
          <w:szCs w:val="28"/>
        </w:rPr>
        <w:t>Бурунчинского</w:t>
      </w:r>
      <w:proofErr w:type="spellEnd"/>
      <w:r w:rsidRPr="001B4EAD">
        <w:rPr>
          <w:b/>
          <w:bCs/>
          <w:color w:val="000000"/>
          <w:sz w:val="28"/>
          <w:szCs w:val="28"/>
        </w:rPr>
        <w:t xml:space="preserve"> сельсовета</w:t>
      </w:r>
    </w:p>
    <w:p w:rsidR="000F5A38" w:rsidRPr="005F3C34" w:rsidRDefault="001008BE" w:rsidP="005F3C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Логинова А.Н.</w:t>
      </w:r>
      <w:r w:rsidR="004C28AF">
        <w:rPr>
          <w:b/>
          <w:bCs/>
          <w:color w:val="000000"/>
          <w:sz w:val="28"/>
          <w:szCs w:val="28"/>
        </w:rPr>
        <w:t xml:space="preserve"> </w:t>
      </w:r>
      <w:r w:rsidR="00444430">
        <w:rPr>
          <w:b/>
          <w:bCs/>
          <w:color w:val="000000"/>
          <w:sz w:val="28"/>
          <w:szCs w:val="28"/>
        </w:rPr>
        <w:t>о проделанной работе</w:t>
      </w:r>
      <w:r w:rsidR="005F3C34">
        <w:rPr>
          <w:b/>
          <w:bCs/>
          <w:color w:val="000000"/>
          <w:sz w:val="28"/>
          <w:szCs w:val="28"/>
        </w:rPr>
        <w:t xml:space="preserve"> администрации</w:t>
      </w:r>
      <w:r w:rsidR="00444430">
        <w:rPr>
          <w:b/>
          <w:bCs/>
          <w:color w:val="000000"/>
          <w:sz w:val="28"/>
          <w:szCs w:val="28"/>
        </w:rPr>
        <w:t xml:space="preserve"> за 20</w:t>
      </w:r>
      <w:r w:rsidR="004C28AF">
        <w:rPr>
          <w:b/>
          <w:bCs/>
          <w:color w:val="000000"/>
          <w:sz w:val="28"/>
          <w:szCs w:val="28"/>
        </w:rPr>
        <w:t>20</w:t>
      </w:r>
      <w:r w:rsidR="000F5A38" w:rsidRPr="001B4EAD">
        <w:rPr>
          <w:b/>
          <w:bCs/>
          <w:color w:val="000000"/>
          <w:sz w:val="28"/>
          <w:szCs w:val="28"/>
        </w:rPr>
        <w:t xml:space="preserve"> год и задачах</w:t>
      </w:r>
      <w:r w:rsidR="005F3C34">
        <w:rPr>
          <w:color w:val="000000"/>
          <w:sz w:val="28"/>
          <w:szCs w:val="28"/>
        </w:rPr>
        <w:t xml:space="preserve"> </w:t>
      </w:r>
      <w:r w:rsidR="000F5A38" w:rsidRPr="001B4EAD">
        <w:rPr>
          <w:b/>
          <w:bCs/>
          <w:color w:val="000000"/>
          <w:sz w:val="28"/>
          <w:szCs w:val="28"/>
        </w:rPr>
        <w:t>на 20</w:t>
      </w:r>
      <w:r w:rsidR="004C28AF">
        <w:rPr>
          <w:b/>
          <w:bCs/>
          <w:color w:val="000000"/>
          <w:sz w:val="28"/>
          <w:szCs w:val="28"/>
        </w:rPr>
        <w:t>21</w:t>
      </w:r>
      <w:r w:rsidR="000F5A38" w:rsidRPr="001B4EAD">
        <w:rPr>
          <w:b/>
          <w:bCs/>
          <w:color w:val="000000"/>
          <w:sz w:val="28"/>
          <w:szCs w:val="28"/>
        </w:rPr>
        <w:t xml:space="preserve"> год.</w:t>
      </w:r>
    </w:p>
    <w:p w:rsidR="004C28AF" w:rsidRPr="00A63E06" w:rsidRDefault="00A63E06" w:rsidP="005F3C3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уважаемые</w:t>
      </w:r>
      <w:r w:rsidRPr="00A63E0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депутаты!</w:t>
      </w:r>
    </w:p>
    <w:p w:rsidR="000F5A38" w:rsidRPr="009F6107" w:rsidRDefault="00A63E06" w:rsidP="009F6107">
      <w:pPr>
        <w:pStyle w:val="a7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В соответствии со 131 </w:t>
      </w:r>
      <w:r w:rsidR="000F5A38" w:rsidRPr="001B4EAD">
        <w:rPr>
          <w:color w:val="000000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сельсовета</w:t>
      </w:r>
      <w:r w:rsidR="000F5A38" w:rsidRPr="001B4EAD">
        <w:rPr>
          <w:color w:val="000000"/>
          <w:sz w:val="28"/>
          <w:szCs w:val="28"/>
        </w:rPr>
        <w:t xml:space="preserve"> - глава муниципального образования представляет ежегодный отчет о своей работе и деятельности администрации. </w:t>
      </w:r>
      <w:r w:rsidR="009F6107">
        <w:rPr>
          <w:color w:val="000000"/>
          <w:sz w:val="28"/>
          <w:szCs w:val="28"/>
        </w:rPr>
        <w:t xml:space="preserve">В связи с тем, что я являюсь вновь избранным главой муниципального образования </w:t>
      </w:r>
      <w:proofErr w:type="spellStart"/>
      <w:r w:rsidR="001008BE">
        <w:rPr>
          <w:color w:val="000000"/>
          <w:sz w:val="28"/>
          <w:szCs w:val="28"/>
        </w:rPr>
        <w:t>Бурунчинский</w:t>
      </w:r>
      <w:proofErr w:type="spellEnd"/>
      <w:r w:rsidR="009F6107">
        <w:rPr>
          <w:color w:val="000000"/>
          <w:sz w:val="28"/>
          <w:szCs w:val="28"/>
        </w:rPr>
        <w:t xml:space="preserve"> сельсовет </w:t>
      </w:r>
      <w:proofErr w:type="spellStart"/>
      <w:r w:rsidR="009F6107">
        <w:rPr>
          <w:color w:val="000000"/>
          <w:sz w:val="28"/>
          <w:szCs w:val="28"/>
        </w:rPr>
        <w:t>Саракташского</w:t>
      </w:r>
      <w:proofErr w:type="spellEnd"/>
      <w:r w:rsidR="009F6107">
        <w:rPr>
          <w:color w:val="000000"/>
          <w:sz w:val="28"/>
          <w:szCs w:val="28"/>
        </w:rPr>
        <w:t xml:space="preserve"> района Оренбургской области с </w:t>
      </w:r>
      <w:r w:rsidR="001008BE">
        <w:rPr>
          <w:color w:val="000000"/>
          <w:sz w:val="28"/>
          <w:szCs w:val="28"/>
        </w:rPr>
        <w:t>15</w:t>
      </w:r>
      <w:r w:rsidR="009F6107">
        <w:rPr>
          <w:color w:val="000000"/>
          <w:sz w:val="28"/>
          <w:szCs w:val="28"/>
        </w:rPr>
        <w:t xml:space="preserve"> января 2021 года</w:t>
      </w:r>
      <w:r w:rsidR="005F3C34">
        <w:rPr>
          <w:color w:val="000000"/>
          <w:sz w:val="28"/>
          <w:szCs w:val="28"/>
        </w:rPr>
        <w:t>,</w:t>
      </w:r>
      <w:r w:rsidR="009F6107">
        <w:rPr>
          <w:color w:val="000000"/>
          <w:sz w:val="28"/>
          <w:szCs w:val="28"/>
        </w:rPr>
        <w:t xml:space="preserve"> </w:t>
      </w:r>
      <w:r w:rsidR="009F6107">
        <w:rPr>
          <w:sz w:val="28"/>
          <w:szCs w:val="28"/>
        </w:rPr>
        <w:t>р</w:t>
      </w:r>
      <w:r w:rsidR="009F6107" w:rsidRPr="00A63E06">
        <w:rPr>
          <w:sz w:val="28"/>
          <w:szCs w:val="28"/>
        </w:rPr>
        <w:t xml:space="preserve">азрешите представить вашему вниманию отчет за очередной год работы администрации </w:t>
      </w:r>
      <w:r w:rsidR="009F6107">
        <w:rPr>
          <w:sz w:val="28"/>
          <w:szCs w:val="28"/>
        </w:rPr>
        <w:t>сельсовета</w:t>
      </w:r>
      <w:r w:rsidR="009F6107" w:rsidRPr="00A63E06">
        <w:rPr>
          <w:sz w:val="28"/>
          <w:szCs w:val="28"/>
        </w:rPr>
        <w:t xml:space="preserve">, обозначить проблемные вопросы и пути их решения. 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        Главными задачами в работе</w:t>
      </w:r>
      <w:r w:rsidR="005F3C34">
        <w:rPr>
          <w:color w:val="000000"/>
          <w:sz w:val="28"/>
          <w:szCs w:val="28"/>
        </w:rPr>
        <w:t xml:space="preserve"> а</w:t>
      </w:r>
      <w:r w:rsidRPr="001B4EAD">
        <w:rPr>
          <w:color w:val="000000"/>
          <w:sz w:val="28"/>
          <w:szCs w:val="28"/>
        </w:rPr>
        <w:t>дминистрации сельсовета остается исполнение полномочий в соответствии с действующим законодательством и Уставом поселения.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    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</w:t>
      </w:r>
      <w:proofErr w:type="spellStart"/>
      <w:r w:rsidR="001008BE">
        <w:rPr>
          <w:color w:val="000000"/>
          <w:sz w:val="28"/>
          <w:szCs w:val="28"/>
        </w:rPr>
        <w:t>Бурунчинского</w:t>
      </w:r>
      <w:proofErr w:type="spellEnd"/>
      <w:r w:rsidRPr="001B4EAD">
        <w:rPr>
          <w:color w:val="000000"/>
          <w:sz w:val="28"/>
          <w:szCs w:val="28"/>
        </w:rPr>
        <w:t xml:space="preserve"> сельского поселения.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</w:t>
      </w:r>
    </w:p>
    <w:p w:rsidR="00FF00ED" w:rsidRPr="001B4EAD" w:rsidRDefault="000F5A38" w:rsidP="001B4EA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Общая информация</w:t>
      </w:r>
    </w:p>
    <w:p w:rsidR="000F5A38" w:rsidRPr="001B4EAD" w:rsidRDefault="000F5A38" w:rsidP="00FF00E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</w:t>
      </w:r>
      <w:r w:rsidR="00FF00ED" w:rsidRPr="001B4EAD">
        <w:rPr>
          <w:color w:val="000000"/>
          <w:sz w:val="28"/>
          <w:szCs w:val="28"/>
        </w:rPr>
        <w:t xml:space="preserve">В состав </w:t>
      </w:r>
      <w:proofErr w:type="spellStart"/>
      <w:r w:rsidR="001008BE">
        <w:rPr>
          <w:color w:val="000000"/>
          <w:sz w:val="28"/>
          <w:szCs w:val="28"/>
        </w:rPr>
        <w:t>Бурунчинского</w:t>
      </w:r>
      <w:proofErr w:type="spellEnd"/>
      <w:r w:rsidR="00FF00ED" w:rsidRPr="001B4EAD">
        <w:rPr>
          <w:color w:val="000000"/>
          <w:sz w:val="28"/>
          <w:szCs w:val="28"/>
        </w:rPr>
        <w:t xml:space="preserve"> сельского поселения входят </w:t>
      </w:r>
      <w:r w:rsidR="001008BE">
        <w:rPr>
          <w:color w:val="000000"/>
          <w:sz w:val="28"/>
          <w:szCs w:val="28"/>
        </w:rPr>
        <w:t>2 населенных пункта</w:t>
      </w:r>
      <w:r w:rsidR="00FF00ED" w:rsidRPr="001B4EAD">
        <w:rPr>
          <w:color w:val="000000"/>
          <w:sz w:val="28"/>
          <w:szCs w:val="28"/>
        </w:rPr>
        <w:t xml:space="preserve">: село </w:t>
      </w:r>
      <w:r w:rsidR="001008BE">
        <w:rPr>
          <w:color w:val="000000"/>
          <w:sz w:val="28"/>
          <w:szCs w:val="28"/>
        </w:rPr>
        <w:t>Бурунча</w:t>
      </w:r>
      <w:r w:rsidR="00FF00ED" w:rsidRPr="001B4EAD">
        <w:rPr>
          <w:color w:val="000000"/>
          <w:sz w:val="28"/>
          <w:szCs w:val="28"/>
        </w:rPr>
        <w:t xml:space="preserve"> – административный центр, село </w:t>
      </w:r>
      <w:r w:rsidR="001008BE">
        <w:rPr>
          <w:color w:val="000000"/>
          <w:sz w:val="28"/>
          <w:szCs w:val="28"/>
        </w:rPr>
        <w:t>Новомихайловка</w:t>
      </w:r>
      <w:r w:rsidR="00FF00ED" w:rsidRPr="001B4EAD">
        <w:rPr>
          <w:color w:val="000000"/>
          <w:sz w:val="28"/>
          <w:szCs w:val="28"/>
        </w:rPr>
        <w:t xml:space="preserve">. </w:t>
      </w:r>
    </w:p>
    <w:p w:rsidR="00FF00ED" w:rsidRPr="001B4EAD" w:rsidRDefault="00FF00ED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На территории сельсовета расположены </w:t>
      </w:r>
      <w:r w:rsidR="001008BE">
        <w:rPr>
          <w:color w:val="000000"/>
          <w:sz w:val="28"/>
          <w:szCs w:val="28"/>
        </w:rPr>
        <w:t>275 хозяйств</w:t>
      </w:r>
      <w:r w:rsidRPr="001B4EAD">
        <w:rPr>
          <w:color w:val="000000"/>
          <w:sz w:val="28"/>
          <w:szCs w:val="28"/>
        </w:rPr>
        <w:t xml:space="preserve">: </w:t>
      </w:r>
    </w:p>
    <w:p w:rsidR="00F1094C" w:rsidRDefault="00FF00ED" w:rsidP="001008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B4EAD">
        <w:rPr>
          <w:color w:val="000000"/>
          <w:sz w:val="28"/>
          <w:szCs w:val="28"/>
        </w:rPr>
        <w:t>с.</w:t>
      </w:r>
      <w:r w:rsidR="001008BE">
        <w:rPr>
          <w:color w:val="000000"/>
          <w:sz w:val="28"/>
          <w:szCs w:val="28"/>
        </w:rPr>
        <w:t>Бурунча</w:t>
      </w:r>
      <w:proofErr w:type="spellEnd"/>
      <w:r w:rsidR="001008BE">
        <w:rPr>
          <w:color w:val="000000"/>
          <w:sz w:val="28"/>
          <w:szCs w:val="28"/>
        </w:rPr>
        <w:t xml:space="preserve"> -171</w:t>
      </w:r>
    </w:p>
    <w:p w:rsidR="001008BE" w:rsidRPr="001B4EAD" w:rsidRDefault="001008BE" w:rsidP="001008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с.Новомихайловка -104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Численность постоянного населения составляет </w:t>
      </w:r>
      <w:r w:rsidR="001008BE">
        <w:rPr>
          <w:color w:val="000000"/>
          <w:sz w:val="28"/>
          <w:szCs w:val="28"/>
        </w:rPr>
        <w:t>580</w:t>
      </w:r>
      <w:r w:rsidRPr="001B4EAD">
        <w:rPr>
          <w:color w:val="000000"/>
          <w:sz w:val="28"/>
          <w:szCs w:val="28"/>
        </w:rPr>
        <w:t xml:space="preserve"> человек</w:t>
      </w:r>
      <w:r w:rsidR="00FF00ED" w:rsidRPr="001B4EAD">
        <w:rPr>
          <w:color w:val="000000"/>
          <w:sz w:val="28"/>
          <w:szCs w:val="28"/>
        </w:rPr>
        <w:t>:</w:t>
      </w:r>
    </w:p>
    <w:p w:rsidR="001008BE" w:rsidRDefault="00FF00ED" w:rsidP="001008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B4EAD">
        <w:rPr>
          <w:color w:val="000000"/>
          <w:sz w:val="28"/>
          <w:szCs w:val="28"/>
        </w:rPr>
        <w:t>с.</w:t>
      </w:r>
      <w:r w:rsidR="001008BE">
        <w:rPr>
          <w:color w:val="000000"/>
          <w:sz w:val="28"/>
          <w:szCs w:val="28"/>
        </w:rPr>
        <w:t>Бурунча</w:t>
      </w:r>
      <w:proofErr w:type="spellEnd"/>
      <w:r w:rsidR="001008BE">
        <w:rPr>
          <w:color w:val="000000"/>
          <w:sz w:val="28"/>
          <w:szCs w:val="28"/>
        </w:rPr>
        <w:t xml:space="preserve"> -357</w:t>
      </w:r>
    </w:p>
    <w:p w:rsidR="00FF00ED" w:rsidRPr="001B4EAD" w:rsidRDefault="001008BE" w:rsidP="001008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с.Новомихайловка -223</w:t>
      </w:r>
      <w:r w:rsidR="00FF00ED" w:rsidRPr="001B4EAD">
        <w:rPr>
          <w:color w:val="000000"/>
          <w:sz w:val="28"/>
          <w:szCs w:val="28"/>
        </w:rPr>
        <w:t>.</w:t>
      </w:r>
    </w:p>
    <w:p w:rsidR="00FF00ED" w:rsidRPr="001B4EAD" w:rsidRDefault="00FF00ED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   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Демографическая ситуация</w:t>
      </w:r>
    </w:p>
    <w:p w:rsidR="00F1094C" w:rsidRPr="001B4EAD" w:rsidRDefault="00F1094C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00ED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        </w:t>
      </w:r>
      <w:r w:rsidR="00444430">
        <w:rPr>
          <w:color w:val="000000"/>
          <w:sz w:val="28"/>
          <w:szCs w:val="28"/>
        </w:rPr>
        <w:t>За 20</w:t>
      </w:r>
      <w:r w:rsidR="00055036">
        <w:rPr>
          <w:color w:val="000000"/>
          <w:sz w:val="28"/>
          <w:szCs w:val="28"/>
        </w:rPr>
        <w:t>20</w:t>
      </w:r>
      <w:r w:rsidRPr="001B4EAD">
        <w:rPr>
          <w:color w:val="000000"/>
          <w:sz w:val="28"/>
          <w:szCs w:val="28"/>
        </w:rPr>
        <w:t xml:space="preserve"> год родилось </w:t>
      </w:r>
      <w:r w:rsidR="001008BE">
        <w:rPr>
          <w:color w:val="000000"/>
          <w:sz w:val="28"/>
          <w:szCs w:val="28"/>
        </w:rPr>
        <w:t>7</w:t>
      </w:r>
      <w:r w:rsidRPr="001B4EAD">
        <w:rPr>
          <w:color w:val="000000"/>
          <w:sz w:val="28"/>
          <w:szCs w:val="28"/>
        </w:rPr>
        <w:t xml:space="preserve"> детей, умерло </w:t>
      </w:r>
      <w:r w:rsidR="00BB0458">
        <w:rPr>
          <w:color w:val="000000"/>
          <w:sz w:val="28"/>
          <w:szCs w:val="28"/>
        </w:rPr>
        <w:t>11</w:t>
      </w:r>
      <w:r w:rsidR="00FF00ED" w:rsidRPr="001B4EAD">
        <w:rPr>
          <w:color w:val="000000"/>
          <w:sz w:val="28"/>
          <w:szCs w:val="28"/>
        </w:rPr>
        <w:t xml:space="preserve"> человек</w:t>
      </w:r>
      <w:r w:rsidRPr="001B4EAD">
        <w:rPr>
          <w:color w:val="000000"/>
          <w:sz w:val="28"/>
          <w:szCs w:val="28"/>
        </w:rPr>
        <w:t>.</w:t>
      </w:r>
    </w:p>
    <w:p w:rsidR="001B4EAD" w:rsidRPr="001B4EAD" w:rsidRDefault="001B4EAD" w:rsidP="000F5A3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Обращения</w:t>
      </w:r>
    </w:p>
    <w:p w:rsidR="000F5A38" w:rsidRPr="001B4EAD" w:rsidRDefault="00AE454D" w:rsidP="00F1094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4430">
        <w:rPr>
          <w:color w:val="000000"/>
          <w:sz w:val="28"/>
          <w:szCs w:val="28"/>
        </w:rPr>
        <w:t>За 20</w:t>
      </w:r>
      <w:r w:rsidR="00055036">
        <w:rPr>
          <w:color w:val="000000"/>
          <w:sz w:val="28"/>
          <w:szCs w:val="28"/>
        </w:rPr>
        <w:t>20</w:t>
      </w:r>
      <w:r w:rsidR="000F5A38" w:rsidRPr="001B4EAD">
        <w:rPr>
          <w:color w:val="000000"/>
          <w:sz w:val="28"/>
          <w:szCs w:val="28"/>
        </w:rPr>
        <w:t xml:space="preserve"> год в администрацию  по самым разнообразным вопросам обратилось </w:t>
      </w:r>
      <w:r w:rsidR="001008BE">
        <w:rPr>
          <w:sz w:val="28"/>
          <w:szCs w:val="28"/>
        </w:rPr>
        <w:t xml:space="preserve">12 </w:t>
      </w:r>
      <w:r w:rsidR="00055036" w:rsidRPr="00055036">
        <w:rPr>
          <w:sz w:val="28"/>
          <w:szCs w:val="28"/>
        </w:rPr>
        <w:t xml:space="preserve"> граждан по различным вопросам. Основные из них это – вопросы благоустройства территории и ремонта дорог, уличном освещении, земельные и имущественные вопросы. </w:t>
      </w:r>
      <w:r w:rsidR="000F5A38" w:rsidRPr="001B4EAD">
        <w:rPr>
          <w:color w:val="000000"/>
          <w:sz w:val="28"/>
          <w:szCs w:val="28"/>
        </w:rPr>
        <w:t xml:space="preserve">Все обращения граждан были рассмотрены  и решались в основном положительно или если решение </w:t>
      </w:r>
      <w:r w:rsidR="000F5A38" w:rsidRPr="001B4EAD">
        <w:rPr>
          <w:color w:val="000000"/>
          <w:sz w:val="28"/>
          <w:szCs w:val="28"/>
        </w:rPr>
        <w:lastRenderedPageBreak/>
        <w:t>вопросов было не в компетенции администрации, то давались разъяснения и рекомендации.</w:t>
      </w:r>
    </w:p>
    <w:p w:rsidR="00B13D36" w:rsidRPr="001B4EAD" w:rsidRDefault="00B13D36" w:rsidP="00F1094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граждан запаса –</w:t>
      </w:r>
      <w:r w:rsidR="00444430">
        <w:rPr>
          <w:color w:val="000000"/>
          <w:sz w:val="28"/>
          <w:szCs w:val="28"/>
          <w:shd w:val="clear" w:color="auto" w:fill="FFFFFF"/>
        </w:rPr>
        <w:t xml:space="preserve"> </w:t>
      </w:r>
      <w:r w:rsidR="00BB0458" w:rsidRPr="00DB38BC">
        <w:rPr>
          <w:sz w:val="28"/>
          <w:szCs w:val="28"/>
          <w:shd w:val="clear" w:color="auto" w:fill="FFFFFF"/>
        </w:rPr>
        <w:t>131</w:t>
      </w:r>
      <w:r w:rsidR="00444430">
        <w:rPr>
          <w:color w:val="000000"/>
          <w:sz w:val="28"/>
          <w:szCs w:val="28"/>
          <w:shd w:val="clear" w:color="auto" w:fill="FFFFFF"/>
        </w:rPr>
        <w:t xml:space="preserve"> человек и </w:t>
      </w:r>
      <w:r w:rsidR="00BB0458" w:rsidRPr="00DB38BC">
        <w:rPr>
          <w:sz w:val="28"/>
          <w:szCs w:val="28"/>
          <w:shd w:val="clear" w:color="auto" w:fill="FFFFFF"/>
        </w:rPr>
        <w:t>11</w:t>
      </w:r>
      <w:r w:rsidRPr="001B4EAD">
        <w:rPr>
          <w:color w:val="000000"/>
          <w:sz w:val="28"/>
          <w:szCs w:val="28"/>
          <w:shd w:val="clear" w:color="auto" w:fill="FFFFFF"/>
        </w:rPr>
        <w:t xml:space="preserve"> чел. допризывников и призывников. Воинский учет граждан запаса и граждан, подлежащих призыву на военную службу, осуществляется специалистом администрации.</w:t>
      </w:r>
    </w:p>
    <w:p w:rsidR="000F5A38" w:rsidRPr="001B4EAD" w:rsidRDefault="000B52D3" w:rsidP="000B5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         </w:t>
      </w:r>
      <w:r w:rsidR="000F5A38" w:rsidRPr="001B4EAD">
        <w:rPr>
          <w:color w:val="000000"/>
          <w:sz w:val="28"/>
          <w:szCs w:val="28"/>
        </w:rPr>
        <w:t xml:space="preserve">Выдано населению </w:t>
      </w:r>
      <w:r w:rsidR="00487CC6">
        <w:rPr>
          <w:color w:val="000000"/>
          <w:sz w:val="28"/>
          <w:szCs w:val="28"/>
        </w:rPr>
        <w:t>317</w:t>
      </w:r>
      <w:r w:rsidR="000F5A38" w:rsidRPr="001B4EAD">
        <w:rPr>
          <w:color w:val="000000"/>
          <w:sz w:val="28"/>
          <w:szCs w:val="28"/>
        </w:rPr>
        <w:t xml:space="preserve"> справок.</w:t>
      </w:r>
    </w:p>
    <w:p w:rsidR="000B52D3" w:rsidRPr="001B4EAD" w:rsidRDefault="000B52D3" w:rsidP="000B5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  В рамках нормотворческой деятельности за отчетный период принято </w:t>
      </w:r>
      <w:r w:rsidR="00487CC6">
        <w:rPr>
          <w:color w:val="000000"/>
          <w:sz w:val="28"/>
          <w:szCs w:val="28"/>
        </w:rPr>
        <w:t>63</w:t>
      </w:r>
      <w:r w:rsidRPr="001B4EAD">
        <w:rPr>
          <w:color w:val="000000"/>
          <w:sz w:val="28"/>
          <w:szCs w:val="28"/>
        </w:rPr>
        <w:t xml:space="preserve"> постановления главы администрации и </w:t>
      </w:r>
      <w:r w:rsidR="00487CC6">
        <w:rPr>
          <w:color w:val="000000"/>
          <w:sz w:val="28"/>
          <w:szCs w:val="28"/>
        </w:rPr>
        <w:t>18</w:t>
      </w:r>
      <w:r w:rsidRPr="001B4EAD">
        <w:rPr>
          <w:color w:val="000000"/>
          <w:sz w:val="28"/>
          <w:szCs w:val="28"/>
        </w:rPr>
        <w:t xml:space="preserve"> распоряжен</w:t>
      </w:r>
      <w:r w:rsidR="004F580E">
        <w:rPr>
          <w:color w:val="000000"/>
          <w:sz w:val="28"/>
          <w:szCs w:val="28"/>
        </w:rPr>
        <w:t>ий</w:t>
      </w:r>
      <w:r w:rsidRPr="001B4EAD">
        <w:rPr>
          <w:color w:val="000000"/>
          <w:sz w:val="28"/>
          <w:szCs w:val="28"/>
        </w:rPr>
        <w:t xml:space="preserve"> по личному составу и основной деятельности.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 На заседаниях сессий Совета депутатов </w:t>
      </w:r>
      <w:proofErr w:type="spellStart"/>
      <w:r w:rsidR="00487CC6">
        <w:rPr>
          <w:color w:val="000000"/>
          <w:sz w:val="28"/>
          <w:szCs w:val="28"/>
        </w:rPr>
        <w:t>Бурунчинского</w:t>
      </w:r>
      <w:proofErr w:type="spellEnd"/>
      <w:r w:rsidRPr="001B4EAD">
        <w:rPr>
          <w:color w:val="000000"/>
          <w:sz w:val="28"/>
          <w:szCs w:val="28"/>
        </w:rPr>
        <w:t xml:space="preserve"> </w:t>
      </w:r>
      <w:r w:rsidR="00F51143">
        <w:rPr>
          <w:color w:val="000000"/>
          <w:sz w:val="28"/>
          <w:szCs w:val="28"/>
        </w:rPr>
        <w:t>сельсовета</w:t>
      </w:r>
      <w:r w:rsidRPr="001B4EAD">
        <w:rPr>
          <w:color w:val="000000"/>
          <w:sz w:val="28"/>
          <w:szCs w:val="28"/>
        </w:rPr>
        <w:t xml:space="preserve"> принято </w:t>
      </w:r>
      <w:r w:rsidR="00487CC6">
        <w:rPr>
          <w:color w:val="000000"/>
          <w:sz w:val="28"/>
          <w:szCs w:val="28"/>
        </w:rPr>
        <w:t>29 решений</w:t>
      </w:r>
      <w:r w:rsidRPr="001B4EAD">
        <w:rPr>
          <w:color w:val="000000"/>
          <w:sz w:val="28"/>
          <w:szCs w:val="28"/>
        </w:rPr>
        <w:t>.</w:t>
      </w:r>
    </w:p>
    <w:p w:rsidR="000B52D3" w:rsidRPr="001B4EAD" w:rsidRDefault="000B52D3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 </w:t>
      </w:r>
      <w:r w:rsidR="000F5A38" w:rsidRPr="001B4EAD">
        <w:rPr>
          <w:color w:val="000000"/>
          <w:sz w:val="28"/>
          <w:szCs w:val="28"/>
        </w:rPr>
        <w:t>Проекты (НПА)</w:t>
      </w:r>
      <w:r w:rsidR="004F580E">
        <w:rPr>
          <w:color w:val="000000"/>
          <w:sz w:val="28"/>
          <w:szCs w:val="28"/>
        </w:rPr>
        <w:t xml:space="preserve"> </w:t>
      </w:r>
      <w:r w:rsidR="000F5A38" w:rsidRPr="001B4EAD">
        <w:rPr>
          <w:color w:val="000000"/>
          <w:sz w:val="28"/>
          <w:szCs w:val="28"/>
        </w:rPr>
        <w:t>- это решения Совета депутатов и  постановлений администрации сельского поселения направляются в прокуратуру район</w:t>
      </w:r>
      <w:r w:rsidRPr="001B4EAD">
        <w:rPr>
          <w:color w:val="000000"/>
          <w:sz w:val="28"/>
          <w:szCs w:val="28"/>
        </w:rPr>
        <w:t>а.</w:t>
      </w:r>
      <w:r w:rsidR="000F5A38" w:rsidRPr="001B4EAD">
        <w:rPr>
          <w:color w:val="000000"/>
          <w:sz w:val="28"/>
          <w:szCs w:val="28"/>
        </w:rPr>
        <w:t xml:space="preserve">       </w:t>
      </w:r>
    </w:p>
    <w:p w:rsidR="004927CE" w:rsidRPr="001B4EAD" w:rsidRDefault="000B52D3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         </w:t>
      </w:r>
      <w:r w:rsidR="000F5A38" w:rsidRPr="001B4EAD">
        <w:rPr>
          <w:color w:val="000000"/>
          <w:sz w:val="28"/>
          <w:szCs w:val="28"/>
        </w:rPr>
        <w:t xml:space="preserve">Информационным источником для изучения деятельности нашего </w:t>
      </w:r>
      <w:r w:rsidRPr="001B4EAD">
        <w:rPr>
          <w:color w:val="000000"/>
          <w:sz w:val="28"/>
          <w:szCs w:val="28"/>
        </w:rPr>
        <w:t>сельсовета</w:t>
      </w:r>
      <w:r w:rsidR="000F5A38" w:rsidRPr="001B4EAD">
        <w:rPr>
          <w:color w:val="000000"/>
          <w:sz w:val="28"/>
          <w:szCs w:val="28"/>
        </w:rPr>
        <w:t xml:space="preserve"> является официальный сайт нашего </w:t>
      </w:r>
      <w:r w:rsidRPr="001B4EAD">
        <w:rPr>
          <w:color w:val="000000"/>
          <w:sz w:val="28"/>
          <w:szCs w:val="28"/>
        </w:rPr>
        <w:t>сельсовета</w:t>
      </w:r>
      <w:r w:rsidR="000F5A38" w:rsidRPr="001B4EAD">
        <w:rPr>
          <w:color w:val="000000"/>
          <w:sz w:val="28"/>
          <w:szCs w:val="28"/>
        </w:rPr>
        <w:t xml:space="preserve"> и </w:t>
      </w:r>
      <w:r w:rsidR="00F51143">
        <w:rPr>
          <w:color w:val="000000"/>
          <w:sz w:val="28"/>
          <w:szCs w:val="28"/>
        </w:rPr>
        <w:t xml:space="preserve">информационный центр, </w:t>
      </w:r>
      <w:r w:rsidR="004927CE" w:rsidRPr="001B4EAD">
        <w:rPr>
          <w:color w:val="000000"/>
          <w:sz w:val="28"/>
          <w:szCs w:val="28"/>
        </w:rPr>
        <w:t xml:space="preserve">который находится в </w:t>
      </w:r>
      <w:proofErr w:type="spellStart"/>
      <w:r w:rsidR="00487CC6">
        <w:rPr>
          <w:color w:val="000000"/>
          <w:sz w:val="28"/>
          <w:szCs w:val="28"/>
        </w:rPr>
        <w:t>Бурунчинской</w:t>
      </w:r>
      <w:proofErr w:type="spellEnd"/>
      <w:r w:rsidR="004927CE" w:rsidRPr="001B4EAD">
        <w:rPr>
          <w:color w:val="000000"/>
          <w:sz w:val="28"/>
          <w:szCs w:val="28"/>
        </w:rPr>
        <w:t xml:space="preserve"> библиотеке, </w:t>
      </w:r>
      <w:r w:rsidR="000F5A38" w:rsidRPr="001B4EAD">
        <w:rPr>
          <w:color w:val="000000"/>
          <w:sz w:val="28"/>
          <w:szCs w:val="28"/>
        </w:rPr>
        <w:t>где размещаются нормативные документы,  а также проблемы, над которыми мы работаем, вся информация пополняется. Официальный сайт нашего поселения находится в сети интернет</w:t>
      </w:r>
      <w:r w:rsidR="004927CE" w:rsidRPr="001B4EAD">
        <w:rPr>
          <w:color w:val="000000"/>
          <w:sz w:val="28"/>
          <w:szCs w:val="28"/>
        </w:rPr>
        <w:t>.</w:t>
      </w:r>
    </w:p>
    <w:p w:rsidR="000F5A38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 </w:t>
      </w:r>
    </w:p>
    <w:p w:rsidR="00F51143" w:rsidRPr="001B4EAD" w:rsidRDefault="00F51143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Бюджет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0F5A38" w:rsidRPr="001B4EAD" w:rsidRDefault="00E20BBC" w:rsidP="00E20BB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поселения в 20</w:t>
      </w:r>
      <w:r w:rsidR="00F51143">
        <w:rPr>
          <w:color w:val="000000"/>
          <w:sz w:val="28"/>
          <w:szCs w:val="28"/>
        </w:rPr>
        <w:t>20</w:t>
      </w:r>
      <w:r w:rsidR="000F5A38" w:rsidRPr="001B4EAD">
        <w:rPr>
          <w:color w:val="000000"/>
          <w:sz w:val="28"/>
          <w:szCs w:val="28"/>
        </w:rPr>
        <w:t xml:space="preserve"> году составили </w:t>
      </w:r>
      <w:r w:rsidR="00BB0458" w:rsidRPr="00DB38BC">
        <w:rPr>
          <w:b/>
          <w:sz w:val="28"/>
          <w:szCs w:val="28"/>
        </w:rPr>
        <w:t>35415565,32</w:t>
      </w:r>
      <w:r w:rsidR="00F51143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E20BBC" w:rsidRDefault="00AC4B85" w:rsidP="00AC4B8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Расходы бюджета поселения –</w:t>
      </w:r>
      <w:r w:rsidR="00BB0458" w:rsidRPr="00DB38BC">
        <w:rPr>
          <w:b/>
          <w:sz w:val="28"/>
          <w:szCs w:val="28"/>
        </w:rPr>
        <w:t>3899564,98</w:t>
      </w:r>
      <w:r w:rsidR="00BB0458">
        <w:rPr>
          <w:b/>
          <w:color w:val="FF0000"/>
          <w:sz w:val="28"/>
          <w:szCs w:val="28"/>
        </w:rPr>
        <w:t xml:space="preserve"> </w:t>
      </w:r>
      <w:r w:rsidR="00F51143" w:rsidRPr="009C050F">
        <w:rPr>
          <w:b/>
          <w:sz w:val="28"/>
          <w:szCs w:val="28"/>
        </w:rPr>
        <w:t xml:space="preserve"> </w:t>
      </w:r>
      <w:r w:rsidR="000F5A38" w:rsidRPr="001B4EAD">
        <w:rPr>
          <w:color w:val="000000"/>
          <w:sz w:val="28"/>
          <w:szCs w:val="28"/>
        </w:rPr>
        <w:t>руб.</w:t>
      </w:r>
      <w:r w:rsidRPr="001B4EAD">
        <w:rPr>
          <w:color w:val="000000"/>
          <w:sz w:val="28"/>
          <w:szCs w:val="28"/>
        </w:rPr>
        <w:t xml:space="preserve"> </w:t>
      </w:r>
    </w:p>
    <w:p w:rsidR="00F51143" w:rsidRPr="00F51143" w:rsidRDefault="00E76AF7" w:rsidP="00F511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 </w:t>
      </w:r>
      <w:r w:rsidR="00F51143" w:rsidRPr="00F51143">
        <w:rPr>
          <w:rFonts w:ascii="Times New Roman" w:hAnsi="Times New Roman"/>
          <w:b/>
          <w:sz w:val="28"/>
          <w:szCs w:val="28"/>
        </w:rPr>
        <w:t xml:space="preserve">Дорожное хозяйство -   </w:t>
      </w:r>
      <w:r w:rsidR="00BB0458" w:rsidRPr="00DB38BC">
        <w:rPr>
          <w:rFonts w:ascii="Times New Roman" w:hAnsi="Times New Roman"/>
          <w:b/>
          <w:sz w:val="28"/>
          <w:szCs w:val="28"/>
        </w:rPr>
        <w:t>528211,49  выполнен -100</w:t>
      </w:r>
      <w:r w:rsidR="00F51143" w:rsidRPr="00DB38BC">
        <w:rPr>
          <w:rFonts w:ascii="Times New Roman" w:hAnsi="Times New Roman"/>
          <w:b/>
          <w:sz w:val="28"/>
          <w:szCs w:val="28"/>
        </w:rPr>
        <w:t xml:space="preserve"> %</w:t>
      </w:r>
    </w:p>
    <w:p w:rsidR="00F51143" w:rsidRPr="00DB38BC" w:rsidRDefault="00F51143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8BC">
        <w:rPr>
          <w:rFonts w:ascii="Times New Roman" w:hAnsi="Times New Roman"/>
          <w:sz w:val="28"/>
          <w:szCs w:val="28"/>
        </w:rPr>
        <w:t>На уличное освещение  из</w:t>
      </w:r>
      <w:r w:rsidR="00BB0458" w:rsidRPr="00DB38BC">
        <w:rPr>
          <w:rFonts w:ascii="Times New Roman" w:hAnsi="Times New Roman"/>
          <w:sz w:val="28"/>
          <w:szCs w:val="28"/>
        </w:rPr>
        <w:t>расходовано в сумме – 128406,85</w:t>
      </w:r>
      <w:r w:rsidR="001211D8">
        <w:rPr>
          <w:rFonts w:ascii="Times New Roman" w:hAnsi="Times New Roman"/>
          <w:sz w:val="28"/>
          <w:szCs w:val="28"/>
        </w:rPr>
        <w:t xml:space="preserve"> руб.</w:t>
      </w:r>
    </w:p>
    <w:p w:rsidR="00F51143" w:rsidRPr="00DB38BC" w:rsidRDefault="00BB0458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8BC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Pr="00DB38BC">
        <w:rPr>
          <w:rFonts w:ascii="Times New Roman" w:hAnsi="Times New Roman"/>
          <w:sz w:val="28"/>
          <w:szCs w:val="28"/>
        </w:rPr>
        <w:t>Абдулгазин</w:t>
      </w:r>
      <w:proofErr w:type="spellEnd"/>
      <w:r w:rsidRPr="00DB38BC">
        <w:rPr>
          <w:rFonts w:ascii="Times New Roman" w:hAnsi="Times New Roman"/>
          <w:sz w:val="28"/>
          <w:szCs w:val="28"/>
        </w:rPr>
        <w:t xml:space="preserve"> Р.Р.</w:t>
      </w:r>
      <w:r w:rsidR="00F51143" w:rsidRPr="00DB38BC">
        <w:rPr>
          <w:rFonts w:ascii="Times New Roman" w:hAnsi="Times New Roman"/>
          <w:sz w:val="28"/>
          <w:szCs w:val="28"/>
        </w:rPr>
        <w:t>заключены договора на р</w:t>
      </w:r>
      <w:r w:rsidRPr="00DB38BC">
        <w:rPr>
          <w:rFonts w:ascii="Times New Roman" w:hAnsi="Times New Roman"/>
          <w:sz w:val="28"/>
          <w:szCs w:val="28"/>
        </w:rPr>
        <w:t xml:space="preserve">емонт  уличного освещения -16012,00 </w:t>
      </w:r>
      <w:r w:rsidR="001211D8">
        <w:rPr>
          <w:rFonts w:ascii="Times New Roman" w:hAnsi="Times New Roman"/>
          <w:sz w:val="28"/>
          <w:szCs w:val="28"/>
        </w:rPr>
        <w:t xml:space="preserve"> руб.</w:t>
      </w:r>
    </w:p>
    <w:p w:rsidR="00F51143" w:rsidRPr="00DB38BC" w:rsidRDefault="00F51143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38BC">
        <w:rPr>
          <w:rFonts w:ascii="Times New Roman" w:hAnsi="Times New Roman"/>
          <w:sz w:val="28"/>
          <w:szCs w:val="28"/>
        </w:rPr>
        <w:t>Саракташское</w:t>
      </w:r>
      <w:proofErr w:type="spellEnd"/>
      <w:r w:rsidRPr="00DB38BC">
        <w:rPr>
          <w:rFonts w:ascii="Times New Roman" w:hAnsi="Times New Roman"/>
          <w:sz w:val="28"/>
          <w:szCs w:val="28"/>
        </w:rPr>
        <w:t xml:space="preserve"> ДУ ГУП   заключены договора на </w:t>
      </w:r>
      <w:r w:rsidR="00DB38BC" w:rsidRPr="00DB38BC">
        <w:rPr>
          <w:rFonts w:ascii="Times New Roman" w:hAnsi="Times New Roman"/>
          <w:sz w:val="28"/>
          <w:szCs w:val="28"/>
        </w:rPr>
        <w:t>ямочный ремон</w:t>
      </w:r>
      <w:r w:rsidR="00DB38BC">
        <w:rPr>
          <w:rFonts w:ascii="Times New Roman" w:hAnsi="Times New Roman"/>
          <w:sz w:val="28"/>
          <w:szCs w:val="28"/>
        </w:rPr>
        <w:t>т</w:t>
      </w:r>
      <w:r w:rsidR="00DB38BC" w:rsidRPr="00DB38BC">
        <w:rPr>
          <w:rFonts w:ascii="Times New Roman" w:hAnsi="Times New Roman"/>
          <w:sz w:val="28"/>
          <w:szCs w:val="28"/>
        </w:rPr>
        <w:t xml:space="preserve"> дорог на сумму – 257990,00</w:t>
      </w:r>
      <w:r w:rsidR="001211D8">
        <w:rPr>
          <w:rFonts w:ascii="Times New Roman" w:hAnsi="Times New Roman"/>
          <w:sz w:val="28"/>
          <w:szCs w:val="28"/>
        </w:rPr>
        <w:t xml:space="preserve"> руб.</w:t>
      </w:r>
    </w:p>
    <w:p w:rsidR="00F51143" w:rsidRPr="00DB38BC" w:rsidRDefault="00F51143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8BC">
        <w:rPr>
          <w:rFonts w:ascii="Times New Roman" w:hAnsi="Times New Roman"/>
          <w:sz w:val="28"/>
          <w:szCs w:val="28"/>
        </w:rPr>
        <w:t>ИП Сироткин заключены договора  автогрейдера на сумму -</w:t>
      </w:r>
      <w:r w:rsidR="00DB38BC" w:rsidRPr="00DB38BC">
        <w:rPr>
          <w:rFonts w:ascii="Times New Roman" w:hAnsi="Times New Roman"/>
          <w:sz w:val="28"/>
          <w:szCs w:val="28"/>
        </w:rPr>
        <w:t>24000,00</w:t>
      </w:r>
      <w:r w:rsidR="001211D8">
        <w:rPr>
          <w:rFonts w:ascii="Times New Roman" w:hAnsi="Times New Roman"/>
          <w:sz w:val="28"/>
          <w:szCs w:val="28"/>
        </w:rPr>
        <w:t xml:space="preserve"> руб.</w:t>
      </w:r>
    </w:p>
    <w:p w:rsidR="00F51143" w:rsidRPr="00DB38BC" w:rsidRDefault="00DB38BC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8BC">
        <w:rPr>
          <w:rFonts w:ascii="Times New Roman" w:hAnsi="Times New Roman"/>
          <w:sz w:val="28"/>
          <w:szCs w:val="28"/>
        </w:rPr>
        <w:lastRenderedPageBreak/>
        <w:t>ООО «</w:t>
      </w:r>
      <w:proofErr w:type="spellStart"/>
      <w:r w:rsidRPr="00DB38BC">
        <w:rPr>
          <w:rFonts w:ascii="Times New Roman" w:hAnsi="Times New Roman"/>
          <w:sz w:val="28"/>
          <w:szCs w:val="28"/>
        </w:rPr>
        <w:t>Коммун-сервис</w:t>
      </w:r>
      <w:proofErr w:type="spellEnd"/>
      <w:r w:rsidRPr="00DB38BC">
        <w:rPr>
          <w:rFonts w:ascii="Times New Roman" w:hAnsi="Times New Roman"/>
          <w:sz w:val="28"/>
          <w:szCs w:val="28"/>
        </w:rPr>
        <w:t>»</w:t>
      </w:r>
      <w:r w:rsidR="00F51143" w:rsidRPr="00DB38BC">
        <w:rPr>
          <w:rFonts w:ascii="Times New Roman" w:hAnsi="Times New Roman"/>
          <w:sz w:val="28"/>
          <w:szCs w:val="28"/>
        </w:rPr>
        <w:t xml:space="preserve"> заключены договора на </w:t>
      </w:r>
      <w:proofErr w:type="spellStart"/>
      <w:r w:rsidR="00F51143" w:rsidRPr="00DB38BC">
        <w:rPr>
          <w:rFonts w:ascii="Times New Roman" w:hAnsi="Times New Roman"/>
          <w:sz w:val="28"/>
          <w:szCs w:val="28"/>
        </w:rPr>
        <w:t>обкащивание</w:t>
      </w:r>
      <w:proofErr w:type="spellEnd"/>
      <w:r w:rsidR="00F51143" w:rsidRPr="00DB38BC">
        <w:rPr>
          <w:rFonts w:ascii="Times New Roman" w:hAnsi="Times New Roman"/>
          <w:sz w:val="28"/>
          <w:szCs w:val="28"/>
        </w:rPr>
        <w:t xml:space="preserve"> </w:t>
      </w:r>
      <w:r w:rsidR="00487CC6" w:rsidRPr="00DB38BC">
        <w:rPr>
          <w:rFonts w:ascii="Times New Roman" w:hAnsi="Times New Roman"/>
          <w:sz w:val="28"/>
          <w:szCs w:val="28"/>
        </w:rPr>
        <w:t xml:space="preserve">сорной растительности </w:t>
      </w:r>
      <w:proofErr w:type="spellStart"/>
      <w:r w:rsidR="00487CC6" w:rsidRPr="00DB38BC">
        <w:rPr>
          <w:rFonts w:ascii="Times New Roman" w:hAnsi="Times New Roman"/>
          <w:sz w:val="28"/>
          <w:szCs w:val="28"/>
        </w:rPr>
        <w:t>с.Бурунча</w:t>
      </w:r>
      <w:proofErr w:type="spellEnd"/>
      <w:r w:rsidR="00487CC6" w:rsidRPr="00DB38BC">
        <w:rPr>
          <w:rFonts w:ascii="Times New Roman" w:hAnsi="Times New Roman"/>
          <w:sz w:val="28"/>
          <w:szCs w:val="28"/>
        </w:rPr>
        <w:t xml:space="preserve"> ,с.Новомихайловка</w:t>
      </w:r>
      <w:r w:rsidRPr="00DB38BC">
        <w:rPr>
          <w:rFonts w:ascii="Times New Roman" w:hAnsi="Times New Roman"/>
          <w:sz w:val="28"/>
          <w:szCs w:val="28"/>
        </w:rPr>
        <w:t xml:space="preserve">  на сумму -34000,00</w:t>
      </w:r>
      <w:r w:rsidR="001211D8">
        <w:rPr>
          <w:rFonts w:ascii="Times New Roman" w:hAnsi="Times New Roman"/>
          <w:sz w:val="28"/>
          <w:szCs w:val="28"/>
        </w:rPr>
        <w:t xml:space="preserve"> руб.</w:t>
      </w:r>
      <w:r w:rsidRPr="00DB38BC">
        <w:rPr>
          <w:rFonts w:ascii="Times New Roman" w:hAnsi="Times New Roman"/>
          <w:sz w:val="28"/>
          <w:szCs w:val="28"/>
        </w:rPr>
        <w:t xml:space="preserve"> и с Алексеевым </w:t>
      </w:r>
      <w:r w:rsidR="001211D8">
        <w:rPr>
          <w:rFonts w:ascii="Times New Roman" w:hAnsi="Times New Roman"/>
          <w:sz w:val="28"/>
          <w:szCs w:val="28"/>
        </w:rPr>
        <w:t>А.В. на сумму – 45500,00 руб.</w:t>
      </w:r>
    </w:p>
    <w:p w:rsidR="00F51143" w:rsidRPr="00F51143" w:rsidRDefault="00F51143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143" w:rsidRPr="00F51143" w:rsidRDefault="00F51143" w:rsidP="00F511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1143"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F51143" w:rsidRPr="00F51143" w:rsidRDefault="00F51143" w:rsidP="00F511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1143">
        <w:rPr>
          <w:rFonts w:ascii="Times New Roman" w:hAnsi="Times New Roman"/>
          <w:b/>
          <w:sz w:val="28"/>
          <w:szCs w:val="28"/>
        </w:rPr>
        <w:t xml:space="preserve">Исполнен  в сумме -     </w:t>
      </w:r>
      <w:r w:rsidR="00DB38BC" w:rsidRPr="00DB38BC">
        <w:rPr>
          <w:rFonts w:ascii="Times New Roman" w:hAnsi="Times New Roman"/>
          <w:b/>
          <w:sz w:val="28"/>
          <w:szCs w:val="28"/>
        </w:rPr>
        <w:t>8900, 00 исполнен на 100</w:t>
      </w:r>
      <w:r w:rsidRPr="00DB38BC">
        <w:rPr>
          <w:rFonts w:ascii="Times New Roman" w:hAnsi="Times New Roman"/>
          <w:b/>
          <w:sz w:val="28"/>
          <w:szCs w:val="28"/>
        </w:rPr>
        <w:t>%</w:t>
      </w:r>
    </w:p>
    <w:p w:rsidR="00F51143" w:rsidRPr="00F51143" w:rsidRDefault="00DB38BC" w:rsidP="00F511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земельного участка под детскую игровую площадку.</w:t>
      </w:r>
    </w:p>
    <w:p w:rsidR="000F5A38" w:rsidRPr="001B4EAD" w:rsidRDefault="00BD0124" w:rsidP="00F5114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 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Сельское хозяйство</w:t>
      </w:r>
    </w:p>
    <w:p w:rsidR="000F5A38" w:rsidRPr="001B4EAD" w:rsidRDefault="00AC4B85" w:rsidP="008058B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Сельскохозяйственную</w:t>
      </w:r>
      <w:r w:rsidR="000F5A38" w:rsidRPr="001B4EAD">
        <w:rPr>
          <w:color w:val="000000"/>
          <w:sz w:val="28"/>
          <w:szCs w:val="28"/>
        </w:rPr>
        <w:t xml:space="preserve"> деятельность на территории поселения осуществляют </w:t>
      </w:r>
      <w:r w:rsidRPr="001B4EAD">
        <w:rPr>
          <w:color w:val="000000"/>
          <w:sz w:val="28"/>
          <w:szCs w:val="28"/>
        </w:rPr>
        <w:t xml:space="preserve">ИП КФХ </w:t>
      </w:r>
      <w:proofErr w:type="spellStart"/>
      <w:r w:rsidRPr="001B4EAD">
        <w:rPr>
          <w:color w:val="000000"/>
          <w:sz w:val="28"/>
          <w:szCs w:val="28"/>
        </w:rPr>
        <w:t>Пере</w:t>
      </w:r>
      <w:r w:rsidR="00782D45">
        <w:rPr>
          <w:color w:val="000000"/>
          <w:sz w:val="28"/>
          <w:szCs w:val="28"/>
        </w:rPr>
        <w:t>возников</w:t>
      </w:r>
      <w:proofErr w:type="spellEnd"/>
      <w:r w:rsidR="00782D45">
        <w:rPr>
          <w:color w:val="000000"/>
          <w:sz w:val="28"/>
          <w:szCs w:val="28"/>
        </w:rPr>
        <w:t xml:space="preserve"> Ф.В. </w:t>
      </w:r>
      <w:r w:rsidR="000F5A38" w:rsidRPr="001B4EAD">
        <w:rPr>
          <w:color w:val="000000"/>
          <w:sz w:val="28"/>
          <w:szCs w:val="28"/>
        </w:rPr>
        <w:t xml:space="preserve">Все земли  сельскохозяйственного назначения, обрабатываются эффективно, земельный налог и арендная плата оплачивается. </w:t>
      </w:r>
    </w:p>
    <w:p w:rsidR="005F4FC7" w:rsidRPr="00BD38F8" w:rsidRDefault="005F4FC7" w:rsidP="00BD38F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Образование</w:t>
      </w:r>
    </w:p>
    <w:p w:rsidR="00866CF7" w:rsidRPr="001B4EAD" w:rsidRDefault="000F5A38" w:rsidP="00B2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 Образование </w:t>
      </w:r>
      <w:proofErr w:type="spellStart"/>
      <w:r w:rsidR="00782D45">
        <w:rPr>
          <w:color w:val="000000"/>
          <w:sz w:val="28"/>
          <w:szCs w:val="28"/>
        </w:rPr>
        <w:t>Бурунчинского</w:t>
      </w:r>
      <w:proofErr w:type="spellEnd"/>
      <w:r w:rsidRPr="001B4EAD">
        <w:rPr>
          <w:color w:val="000000"/>
          <w:sz w:val="28"/>
          <w:szCs w:val="28"/>
        </w:rPr>
        <w:t xml:space="preserve"> поселения представлено </w:t>
      </w:r>
      <w:proofErr w:type="spellStart"/>
      <w:r w:rsidR="00782D45">
        <w:rPr>
          <w:color w:val="000000"/>
          <w:sz w:val="28"/>
          <w:szCs w:val="28"/>
        </w:rPr>
        <w:t>Бурунчинской</w:t>
      </w:r>
      <w:proofErr w:type="spellEnd"/>
      <w:r w:rsidR="00782D45">
        <w:rPr>
          <w:color w:val="000000"/>
          <w:sz w:val="28"/>
          <w:szCs w:val="28"/>
        </w:rPr>
        <w:t xml:space="preserve"> СОШ. В школе</w:t>
      </w:r>
      <w:r w:rsidR="00866CF7" w:rsidRPr="001B4EAD">
        <w:rPr>
          <w:color w:val="000000"/>
          <w:sz w:val="28"/>
          <w:szCs w:val="28"/>
        </w:rPr>
        <w:t xml:space="preserve"> обучаю</w:t>
      </w:r>
      <w:r w:rsidR="00782D45">
        <w:rPr>
          <w:color w:val="000000"/>
          <w:sz w:val="28"/>
          <w:szCs w:val="28"/>
        </w:rPr>
        <w:t>тся 39</w:t>
      </w:r>
      <w:r w:rsidR="00866CF7" w:rsidRPr="001B4EAD">
        <w:rPr>
          <w:color w:val="000000"/>
          <w:sz w:val="28"/>
          <w:szCs w:val="28"/>
        </w:rPr>
        <w:t xml:space="preserve"> учеников, работает </w:t>
      </w:r>
      <w:r w:rsidR="00782D45">
        <w:rPr>
          <w:color w:val="000000"/>
          <w:sz w:val="28"/>
          <w:szCs w:val="28"/>
        </w:rPr>
        <w:t xml:space="preserve">10 педагогических </w:t>
      </w:r>
      <w:r w:rsidR="00866CF7" w:rsidRPr="001B4EAD">
        <w:rPr>
          <w:color w:val="000000"/>
          <w:sz w:val="28"/>
          <w:szCs w:val="28"/>
        </w:rPr>
        <w:t>работник</w:t>
      </w:r>
      <w:r w:rsidR="00782D45">
        <w:rPr>
          <w:color w:val="000000"/>
          <w:sz w:val="28"/>
          <w:szCs w:val="28"/>
        </w:rPr>
        <w:t>ов</w:t>
      </w:r>
      <w:r w:rsidRPr="001B4EAD">
        <w:rPr>
          <w:color w:val="000000"/>
          <w:sz w:val="28"/>
          <w:szCs w:val="28"/>
        </w:rPr>
        <w:t>.</w:t>
      </w:r>
    </w:p>
    <w:p w:rsidR="00FB0CFD" w:rsidRPr="001B4EAD" w:rsidRDefault="009F219A" w:rsidP="00B2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20</w:t>
      </w:r>
      <w:r w:rsidR="00BD38F8">
        <w:rPr>
          <w:color w:val="000000"/>
          <w:sz w:val="28"/>
          <w:szCs w:val="28"/>
        </w:rPr>
        <w:t>20</w:t>
      </w:r>
      <w:r w:rsidR="00FB0CFD" w:rsidRPr="001B4EAD">
        <w:rPr>
          <w:color w:val="000000"/>
          <w:sz w:val="28"/>
          <w:szCs w:val="28"/>
        </w:rPr>
        <w:t xml:space="preserve"> году проводилась работа с семьями, находящимися в социально опасном положении и группе риска. Главой поселения</w:t>
      </w:r>
      <w:r w:rsidR="000B6EF7" w:rsidRPr="001B4EAD">
        <w:rPr>
          <w:color w:val="000000"/>
          <w:sz w:val="28"/>
          <w:szCs w:val="28"/>
        </w:rPr>
        <w:t xml:space="preserve">, специалистами администрации совместно с членами общественных формирований и </w:t>
      </w:r>
      <w:proofErr w:type="spellStart"/>
      <w:r w:rsidR="000B6EF7" w:rsidRPr="001B4EAD">
        <w:rPr>
          <w:color w:val="000000"/>
          <w:sz w:val="28"/>
          <w:szCs w:val="28"/>
        </w:rPr>
        <w:t>пед.коллективом</w:t>
      </w:r>
      <w:proofErr w:type="spellEnd"/>
      <w:r w:rsidR="000B6EF7" w:rsidRPr="001B4EAD">
        <w:rPr>
          <w:color w:val="000000"/>
          <w:sz w:val="28"/>
          <w:szCs w:val="28"/>
        </w:rPr>
        <w:t xml:space="preserve"> </w:t>
      </w:r>
      <w:proofErr w:type="spellStart"/>
      <w:r w:rsidR="00782D45">
        <w:rPr>
          <w:color w:val="000000"/>
          <w:sz w:val="28"/>
          <w:szCs w:val="28"/>
        </w:rPr>
        <w:t>Бурунчинской</w:t>
      </w:r>
      <w:proofErr w:type="spellEnd"/>
      <w:r w:rsidR="00782D45">
        <w:rPr>
          <w:color w:val="000000"/>
          <w:sz w:val="28"/>
          <w:szCs w:val="28"/>
        </w:rPr>
        <w:t xml:space="preserve"> СОШ совершено 6</w:t>
      </w:r>
      <w:r w:rsidR="000B6EF7" w:rsidRPr="001B4EAD">
        <w:rPr>
          <w:color w:val="000000"/>
          <w:sz w:val="28"/>
          <w:szCs w:val="28"/>
        </w:rPr>
        <w:t xml:space="preserve"> рейдов в данные семьи. В некоторые семьи в течение года приходилось проводить рейды несколько раз.</w:t>
      </w:r>
    </w:p>
    <w:p w:rsidR="00B2706F" w:rsidRPr="001B4EAD" w:rsidRDefault="00B2706F" w:rsidP="00B2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866CF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Здравоохранение</w:t>
      </w:r>
      <w:r w:rsidRPr="001B4EAD">
        <w:rPr>
          <w:color w:val="000000"/>
          <w:sz w:val="28"/>
          <w:szCs w:val="28"/>
        </w:rPr>
        <w:t> 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     </w:t>
      </w:r>
      <w:r w:rsidR="00866CF7" w:rsidRPr="001B4EAD">
        <w:rPr>
          <w:color w:val="000000"/>
          <w:sz w:val="28"/>
          <w:szCs w:val="28"/>
        </w:rPr>
        <w:t>На территории сельсовета</w:t>
      </w:r>
      <w:r w:rsidRPr="001B4EAD">
        <w:rPr>
          <w:color w:val="000000"/>
          <w:sz w:val="28"/>
          <w:szCs w:val="28"/>
        </w:rPr>
        <w:t xml:space="preserve"> </w:t>
      </w:r>
      <w:r w:rsidR="00866CF7" w:rsidRPr="001B4EAD">
        <w:rPr>
          <w:color w:val="000000"/>
          <w:sz w:val="28"/>
          <w:szCs w:val="28"/>
        </w:rPr>
        <w:t>работают</w:t>
      </w:r>
      <w:r w:rsidRPr="001B4EAD">
        <w:rPr>
          <w:color w:val="000000"/>
          <w:sz w:val="28"/>
          <w:szCs w:val="28"/>
        </w:rPr>
        <w:t xml:space="preserve"> </w:t>
      </w:r>
      <w:r w:rsidR="00866CF7" w:rsidRPr="001B4EAD">
        <w:rPr>
          <w:color w:val="000000"/>
          <w:sz w:val="28"/>
          <w:szCs w:val="28"/>
        </w:rPr>
        <w:t>два</w:t>
      </w:r>
      <w:r w:rsidR="005F4FC7" w:rsidRPr="001B4EAD">
        <w:rPr>
          <w:color w:val="000000"/>
          <w:sz w:val="28"/>
          <w:szCs w:val="28"/>
        </w:rPr>
        <w:t xml:space="preserve"> </w:t>
      </w:r>
      <w:proofErr w:type="spellStart"/>
      <w:r w:rsidR="005F4FC7" w:rsidRPr="001B4EAD">
        <w:rPr>
          <w:color w:val="000000"/>
          <w:sz w:val="28"/>
          <w:szCs w:val="28"/>
        </w:rPr>
        <w:t>ФАПа</w:t>
      </w:r>
      <w:proofErr w:type="spellEnd"/>
      <w:r w:rsidRPr="001B4EAD">
        <w:rPr>
          <w:color w:val="000000"/>
          <w:sz w:val="28"/>
          <w:szCs w:val="28"/>
        </w:rPr>
        <w:t xml:space="preserve"> </w:t>
      </w:r>
      <w:r w:rsidR="005F4FC7" w:rsidRPr="001B4EAD">
        <w:rPr>
          <w:color w:val="000000"/>
          <w:sz w:val="28"/>
          <w:szCs w:val="28"/>
        </w:rPr>
        <w:t xml:space="preserve">которые соответствуют нормам и требованиям медицины </w:t>
      </w:r>
      <w:r w:rsidRPr="001B4EAD">
        <w:rPr>
          <w:color w:val="000000"/>
          <w:sz w:val="28"/>
          <w:szCs w:val="28"/>
        </w:rPr>
        <w:t xml:space="preserve"> и здесь есть все для качественного приема пациентов и хороших условий труда</w:t>
      </w:r>
      <w:r w:rsidR="005F4FC7" w:rsidRPr="001B4EAD">
        <w:rPr>
          <w:color w:val="000000"/>
          <w:sz w:val="28"/>
          <w:szCs w:val="28"/>
        </w:rPr>
        <w:t>.</w:t>
      </w:r>
    </w:p>
    <w:p w:rsidR="005F4FC7" w:rsidRPr="001B4EAD" w:rsidRDefault="005F4FC7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Торговля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В настоящее время на территории поселения работают </w:t>
      </w:r>
      <w:r w:rsidR="00782D45">
        <w:rPr>
          <w:color w:val="000000"/>
          <w:sz w:val="28"/>
          <w:szCs w:val="28"/>
        </w:rPr>
        <w:t>2 торговые точ</w:t>
      </w:r>
      <w:r w:rsidRPr="001B4EAD">
        <w:rPr>
          <w:color w:val="000000"/>
          <w:sz w:val="28"/>
          <w:szCs w:val="28"/>
        </w:rPr>
        <w:t>к</w:t>
      </w:r>
      <w:r w:rsidR="00782D45">
        <w:rPr>
          <w:color w:val="000000"/>
          <w:sz w:val="28"/>
          <w:szCs w:val="28"/>
        </w:rPr>
        <w:t>и</w:t>
      </w:r>
      <w:r w:rsidRPr="001B4EAD">
        <w:rPr>
          <w:color w:val="000000"/>
          <w:sz w:val="28"/>
          <w:szCs w:val="28"/>
        </w:rPr>
        <w:t xml:space="preserve"> в них есть все необходимое. 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b/>
          <w:bCs/>
          <w:i/>
          <w:iCs/>
          <w:color w:val="000000"/>
          <w:sz w:val="28"/>
          <w:szCs w:val="28"/>
        </w:rPr>
        <w:t>Культура</w:t>
      </w:r>
    </w:p>
    <w:p w:rsidR="000F5A38" w:rsidRPr="001B4EAD" w:rsidRDefault="00487CC6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поселении работает один сельский</w:t>
      </w:r>
      <w:r w:rsidR="000F5A38" w:rsidRPr="001B4E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</w:t>
      </w:r>
      <w:r w:rsidR="000F5A38" w:rsidRPr="001B4EAD">
        <w:rPr>
          <w:color w:val="000000"/>
          <w:sz w:val="28"/>
          <w:szCs w:val="28"/>
        </w:rPr>
        <w:t xml:space="preserve"> культуры</w:t>
      </w:r>
      <w:r w:rsidR="00DB38BC">
        <w:rPr>
          <w:color w:val="000000"/>
          <w:sz w:val="28"/>
          <w:szCs w:val="28"/>
        </w:rPr>
        <w:t xml:space="preserve"> в селе Бурунча</w:t>
      </w:r>
      <w:r w:rsidR="000F5A38" w:rsidRPr="001B4EAD">
        <w:rPr>
          <w:color w:val="000000"/>
          <w:sz w:val="28"/>
          <w:szCs w:val="28"/>
        </w:rPr>
        <w:t xml:space="preserve">, </w:t>
      </w:r>
      <w:r w:rsidR="005F4FC7" w:rsidRPr="001B4EAD">
        <w:rPr>
          <w:color w:val="000000"/>
          <w:sz w:val="28"/>
          <w:szCs w:val="28"/>
        </w:rPr>
        <w:t xml:space="preserve"> две библиотеки</w:t>
      </w:r>
      <w:r>
        <w:rPr>
          <w:color w:val="000000"/>
          <w:sz w:val="28"/>
          <w:szCs w:val="28"/>
        </w:rPr>
        <w:t>. В клубе</w:t>
      </w:r>
      <w:r w:rsidR="000F5A38" w:rsidRPr="001B4EAD">
        <w:rPr>
          <w:color w:val="000000"/>
          <w:sz w:val="28"/>
          <w:szCs w:val="28"/>
        </w:rPr>
        <w:t xml:space="preserve"> проводится большая культурно-массовая работа.  </w:t>
      </w:r>
      <w:r w:rsidR="00BD38F8">
        <w:rPr>
          <w:color w:val="000000"/>
          <w:sz w:val="28"/>
          <w:szCs w:val="28"/>
        </w:rPr>
        <w:t>В условиях пандемии р</w:t>
      </w:r>
      <w:r w:rsidR="000F5A38" w:rsidRPr="001B4EAD">
        <w:rPr>
          <w:color w:val="000000"/>
          <w:sz w:val="28"/>
          <w:szCs w:val="28"/>
        </w:rPr>
        <w:t xml:space="preserve">аботниками культуры </w:t>
      </w:r>
      <w:r w:rsidR="00BD38F8">
        <w:rPr>
          <w:color w:val="000000"/>
          <w:sz w:val="28"/>
          <w:szCs w:val="28"/>
        </w:rPr>
        <w:t>организовывались</w:t>
      </w:r>
      <w:r w:rsidR="000F5A38" w:rsidRPr="001B4EAD">
        <w:rPr>
          <w:color w:val="000000"/>
          <w:sz w:val="28"/>
          <w:szCs w:val="28"/>
        </w:rPr>
        <w:t xml:space="preserve"> различные</w:t>
      </w:r>
      <w:r w:rsidR="00BD38F8">
        <w:rPr>
          <w:color w:val="000000"/>
          <w:sz w:val="28"/>
          <w:szCs w:val="28"/>
        </w:rPr>
        <w:t xml:space="preserve"> мероприятия посредством </w:t>
      </w:r>
      <w:proofErr w:type="spellStart"/>
      <w:r w:rsidR="00BD38F8">
        <w:rPr>
          <w:color w:val="000000"/>
          <w:sz w:val="28"/>
          <w:szCs w:val="28"/>
        </w:rPr>
        <w:t>интернет-ресурсов</w:t>
      </w:r>
      <w:proofErr w:type="spellEnd"/>
      <w:r w:rsidR="00BD38F8">
        <w:rPr>
          <w:color w:val="000000"/>
          <w:sz w:val="28"/>
          <w:szCs w:val="28"/>
        </w:rPr>
        <w:t>, размещались в социальных сетях.</w:t>
      </w:r>
      <w:r w:rsidR="000F5A38" w:rsidRPr="001B4EAD">
        <w:rPr>
          <w:color w:val="000000"/>
          <w:sz w:val="28"/>
          <w:szCs w:val="28"/>
        </w:rPr>
        <w:t xml:space="preserve"> </w:t>
      </w:r>
    </w:p>
    <w:p w:rsidR="001B4EAD" w:rsidRPr="001B4EAD" w:rsidRDefault="000F5A38" w:rsidP="000F5A38">
      <w:pPr>
        <w:pStyle w:val="a7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</w:t>
      </w:r>
    </w:p>
    <w:p w:rsidR="000F5A38" w:rsidRPr="001B4EAD" w:rsidRDefault="000F5A38" w:rsidP="001B4EA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 xml:space="preserve">     </w:t>
      </w:r>
    </w:p>
    <w:p w:rsidR="001B4EAD" w:rsidRPr="001B4EAD" w:rsidRDefault="001B4EAD" w:rsidP="000F5A38">
      <w:pPr>
        <w:pStyle w:val="a7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1B4EAD" w:rsidRPr="001B4EAD" w:rsidRDefault="001B4EAD" w:rsidP="001B4EA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Заключение.</w:t>
      </w:r>
    </w:p>
    <w:p w:rsidR="001B4EAD" w:rsidRPr="001B4EAD" w:rsidRDefault="001B4EAD" w:rsidP="001B4EA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4EAD" w:rsidRPr="001B4EAD" w:rsidRDefault="001B4EAD" w:rsidP="001B4EA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Задач поставлено много, и нам необходимо их выполнять. Надеюсь, что взаимосвязь администрации сельсовета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A38" w:rsidRPr="001B4EAD" w:rsidRDefault="000F5A38" w:rsidP="000F5A38">
      <w:pPr>
        <w:pStyle w:val="a7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1B4EAD">
        <w:rPr>
          <w:color w:val="000000"/>
          <w:sz w:val="28"/>
          <w:szCs w:val="28"/>
        </w:rPr>
        <w:t> </w:t>
      </w:r>
    </w:p>
    <w:p w:rsidR="00F065E1" w:rsidRPr="001B4EAD" w:rsidRDefault="00F065E1" w:rsidP="00F065E1">
      <w:pPr>
        <w:rPr>
          <w:rFonts w:ascii="Times New Roman" w:hAnsi="Times New Roman"/>
          <w:sz w:val="28"/>
          <w:szCs w:val="28"/>
        </w:rPr>
      </w:pPr>
    </w:p>
    <w:sectPr w:rsidR="00F065E1" w:rsidRPr="001B4EAD" w:rsidSect="0015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065E1"/>
    <w:rsid w:val="00055036"/>
    <w:rsid w:val="0009506E"/>
    <w:rsid w:val="00095EAB"/>
    <w:rsid w:val="000B52D3"/>
    <w:rsid w:val="000B6EF7"/>
    <w:rsid w:val="000F5A38"/>
    <w:rsid w:val="001008BE"/>
    <w:rsid w:val="001211D8"/>
    <w:rsid w:val="001508AA"/>
    <w:rsid w:val="001B4EAD"/>
    <w:rsid w:val="002A603A"/>
    <w:rsid w:val="002D3181"/>
    <w:rsid w:val="003A054B"/>
    <w:rsid w:val="003D145C"/>
    <w:rsid w:val="003F6D86"/>
    <w:rsid w:val="00421D24"/>
    <w:rsid w:val="00444430"/>
    <w:rsid w:val="00487CC6"/>
    <w:rsid w:val="004927CE"/>
    <w:rsid w:val="004C28AF"/>
    <w:rsid w:val="004F580E"/>
    <w:rsid w:val="004F693B"/>
    <w:rsid w:val="005F3C34"/>
    <w:rsid w:val="005F4FC7"/>
    <w:rsid w:val="007023C1"/>
    <w:rsid w:val="00734465"/>
    <w:rsid w:val="0075430A"/>
    <w:rsid w:val="00782D45"/>
    <w:rsid w:val="0080417D"/>
    <w:rsid w:val="008058B3"/>
    <w:rsid w:val="00866CF7"/>
    <w:rsid w:val="008A49FE"/>
    <w:rsid w:val="008D6F82"/>
    <w:rsid w:val="009F219A"/>
    <w:rsid w:val="009F6107"/>
    <w:rsid w:val="00A01C27"/>
    <w:rsid w:val="00A63E06"/>
    <w:rsid w:val="00AC4B85"/>
    <w:rsid w:val="00AE454D"/>
    <w:rsid w:val="00B13D0F"/>
    <w:rsid w:val="00B13D36"/>
    <w:rsid w:val="00B2706F"/>
    <w:rsid w:val="00B31CF2"/>
    <w:rsid w:val="00B90E77"/>
    <w:rsid w:val="00BB0458"/>
    <w:rsid w:val="00BB617D"/>
    <w:rsid w:val="00BC21F9"/>
    <w:rsid w:val="00BD0124"/>
    <w:rsid w:val="00BD38F8"/>
    <w:rsid w:val="00BF3875"/>
    <w:rsid w:val="00D15A7A"/>
    <w:rsid w:val="00D73F2E"/>
    <w:rsid w:val="00D92E17"/>
    <w:rsid w:val="00DB38BC"/>
    <w:rsid w:val="00E20BBC"/>
    <w:rsid w:val="00E76AF7"/>
    <w:rsid w:val="00EB44ED"/>
    <w:rsid w:val="00F065E1"/>
    <w:rsid w:val="00F1094C"/>
    <w:rsid w:val="00F51143"/>
    <w:rsid w:val="00FB0CFD"/>
    <w:rsid w:val="00FC73B7"/>
    <w:rsid w:val="00FF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5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065E1"/>
    <w:rPr>
      <w:b/>
      <w:bCs/>
      <w:spacing w:val="5"/>
      <w:sz w:val="29"/>
      <w:szCs w:val="29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065E1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  <w:spacing w:val="5"/>
      <w:sz w:val="29"/>
      <w:szCs w:val="29"/>
      <w:shd w:val="clear" w:color="auto" w:fill="FFFFFF"/>
    </w:rPr>
  </w:style>
  <w:style w:type="character" w:customStyle="1" w:styleId="a3">
    <w:name w:val="Основной текст Знак"/>
    <w:basedOn w:val="a0"/>
    <w:link w:val="a4"/>
    <w:locked/>
    <w:rsid w:val="00F065E1"/>
    <w:rPr>
      <w:spacing w:val="3"/>
      <w:sz w:val="29"/>
      <w:szCs w:val="29"/>
      <w:shd w:val="clear" w:color="auto" w:fill="FFFFFF"/>
      <w:lang w:bidi="ar-SA"/>
    </w:rPr>
  </w:style>
  <w:style w:type="paragraph" w:styleId="a4">
    <w:name w:val="Body Text"/>
    <w:basedOn w:val="a"/>
    <w:link w:val="a3"/>
    <w:rsid w:val="00F065E1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hAnsi="Times New Roman"/>
      <w:spacing w:val="3"/>
      <w:sz w:val="29"/>
      <w:szCs w:val="29"/>
      <w:shd w:val="clear" w:color="auto" w:fill="FFFFFF"/>
    </w:rPr>
  </w:style>
  <w:style w:type="character" w:customStyle="1" w:styleId="21">
    <w:name w:val="Основной текст (2) + Не полужирный"/>
    <w:aliases w:val="Интервал 0 pt,Основной текст + 10,5 pt,Полужирный,Курсив"/>
    <w:basedOn w:val="2"/>
    <w:rsid w:val="00F065E1"/>
    <w:rPr>
      <w:spacing w:val="3"/>
      <w:u w:val="none"/>
    </w:rPr>
  </w:style>
  <w:style w:type="character" w:customStyle="1" w:styleId="214pt">
    <w:name w:val="Основной текст (2) + 14 pt"/>
    <w:basedOn w:val="2"/>
    <w:rsid w:val="00F065E1"/>
    <w:rPr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locked/>
    <w:rsid w:val="00F065E1"/>
    <w:rPr>
      <w:noProof/>
      <w:sz w:val="18"/>
      <w:szCs w:val="1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065E1"/>
    <w:pPr>
      <w:widowControl w:val="0"/>
      <w:shd w:val="clear" w:color="auto" w:fill="FFFFFF"/>
      <w:spacing w:before="300" w:after="960" w:line="240" w:lineRule="atLeast"/>
    </w:pPr>
    <w:rPr>
      <w:rFonts w:ascii="Times New Roman" w:hAnsi="Times New Roman"/>
      <w:noProof/>
      <w:sz w:val="18"/>
      <w:szCs w:val="18"/>
      <w:shd w:val="clear" w:color="auto" w:fill="FFFFFF"/>
    </w:rPr>
  </w:style>
  <w:style w:type="paragraph" w:customStyle="1" w:styleId="1">
    <w:name w:val="Заголовок №1"/>
    <w:basedOn w:val="a"/>
    <w:link w:val="10"/>
    <w:rsid w:val="00F065E1"/>
    <w:pPr>
      <w:widowControl w:val="0"/>
      <w:shd w:val="clear" w:color="auto" w:fill="FFFFFF"/>
      <w:spacing w:before="180" w:after="0" w:line="749" w:lineRule="exact"/>
      <w:jc w:val="both"/>
      <w:outlineLvl w:val="0"/>
    </w:pPr>
    <w:rPr>
      <w:rFonts w:ascii="Times New Roman" w:hAnsi="Times New Roman"/>
      <w:b/>
      <w:bCs/>
      <w:spacing w:val="6"/>
      <w:sz w:val="28"/>
      <w:szCs w:val="28"/>
    </w:rPr>
  </w:style>
  <w:style w:type="character" w:customStyle="1" w:styleId="10">
    <w:name w:val="Заголовок №1_"/>
    <w:basedOn w:val="a0"/>
    <w:link w:val="1"/>
    <w:locked/>
    <w:rsid w:val="00F065E1"/>
    <w:rPr>
      <w:b/>
      <w:bCs/>
      <w:spacing w:val="6"/>
      <w:sz w:val="28"/>
      <w:szCs w:val="28"/>
      <w:lang w:val="ru-RU" w:eastAsia="ru-RU" w:bidi="ar-SA"/>
    </w:rPr>
  </w:style>
  <w:style w:type="character" w:customStyle="1" w:styleId="10pt">
    <w:name w:val="Заголовок №1 + Интервал 0 pt"/>
    <w:basedOn w:val="a3"/>
    <w:rsid w:val="00F065E1"/>
    <w:rPr>
      <w:b/>
      <w:bCs/>
      <w:sz w:val="28"/>
      <w:szCs w:val="28"/>
      <w:u w:val="none"/>
    </w:rPr>
  </w:style>
  <w:style w:type="character" w:customStyle="1" w:styleId="14pt">
    <w:name w:val="Основной текст + 14 pt"/>
    <w:aliases w:val="Интервал 0 pt2"/>
    <w:basedOn w:val="a3"/>
    <w:rsid w:val="00F065E1"/>
    <w:rPr>
      <w:spacing w:val="9"/>
      <w:sz w:val="28"/>
      <w:szCs w:val="28"/>
      <w:u w:val="none"/>
    </w:rPr>
  </w:style>
  <w:style w:type="character" w:customStyle="1" w:styleId="0pt">
    <w:name w:val="Основной текст + Интервал 0 pt"/>
    <w:basedOn w:val="a0"/>
    <w:rsid w:val="00F065E1"/>
    <w:rPr>
      <w:rFonts w:ascii="Times New Roman" w:hAnsi="Times New Roman" w:cs="Times New Roman"/>
      <w:spacing w:val="2"/>
      <w:sz w:val="29"/>
      <w:szCs w:val="29"/>
      <w:u w:val="none"/>
    </w:rPr>
  </w:style>
  <w:style w:type="character" w:customStyle="1" w:styleId="0pt3">
    <w:name w:val="Основной текст + Интервал 0 pt3"/>
    <w:basedOn w:val="a0"/>
    <w:rsid w:val="00F065E1"/>
    <w:rPr>
      <w:rFonts w:ascii="Times New Roman" w:hAnsi="Times New Roman" w:cs="Times New Roman"/>
      <w:spacing w:val="2"/>
      <w:sz w:val="29"/>
      <w:szCs w:val="29"/>
      <w:u w:val="none"/>
    </w:rPr>
  </w:style>
  <w:style w:type="paragraph" w:customStyle="1" w:styleId="31">
    <w:name w:val="Заголовок №3"/>
    <w:basedOn w:val="a"/>
    <w:link w:val="32"/>
    <w:rsid w:val="00F065E1"/>
    <w:pPr>
      <w:widowControl w:val="0"/>
      <w:shd w:val="clear" w:color="auto" w:fill="FFFFFF"/>
      <w:spacing w:before="900" w:after="0" w:line="749" w:lineRule="exact"/>
      <w:outlineLvl w:val="2"/>
    </w:pPr>
    <w:rPr>
      <w:rFonts w:ascii="Times New Roman" w:hAnsi="Times New Roman"/>
      <w:b/>
      <w:bCs/>
      <w:spacing w:val="3"/>
      <w:sz w:val="29"/>
      <w:szCs w:val="29"/>
    </w:rPr>
  </w:style>
  <w:style w:type="character" w:customStyle="1" w:styleId="32">
    <w:name w:val="Заголовок №3_"/>
    <w:basedOn w:val="a0"/>
    <w:link w:val="31"/>
    <w:locked/>
    <w:rsid w:val="00F065E1"/>
    <w:rPr>
      <w:b/>
      <w:bCs/>
      <w:spacing w:val="3"/>
      <w:sz w:val="29"/>
      <w:szCs w:val="29"/>
      <w:lang w:val="ru-RU" w:eastAsia="ru-RU" w:bidi="ar-SA"/>
    </w:rPr>
  </w:style>
  <w:style w:type="character" w:customStyle="1" w:styleId="0pt1">
    <w:name w:val="Основной текст + Интервал 0 pt1"/>
    <w:rsid w:val="00F065E1"/>
    <w:rPr>
      <w:rFonts w:ascii="Times New Roman" w:hAnsi="Times New Roman"/>
      <w:spacing w:val="4"/>
      <w:sz w:val="29"/>
      <w:u w:val="none"/>
    </w:rPr>
  </w:style>
  <w:style w:type="character" w:customStyle="1" w:styleId="20pt">
    <w:name w:val="Основной текст (2) + Интервал 0 pt"/>
    <w:basedOn w:val="a3"/>
    <w:rsid w:val="00F065E1"/>
    <w:rPr>
      <w:b/>
      <w:bCs/>
      <w:spacing w:val="2"/>
      <w:u w:val="none"/>
    </w:rPr>
  </w:style>
  <w:style w:type="character" w:customStyle="1" w:styleId="a5">
    <w:name w:val="Подпись к картинке_"/>
    <w:basedOn w:val="a0"/>
    <w:link w:val="a6"/>
    <w:locked/>
    <w:rsid w:val="00F065E1"/>
    <w:rPr>
      <w:spacing w:val="3"/>
      <w:sz w:val="29"/>
      <w:szCs w:val="29"/>
      <w:shd w:val="clear" w:color="auto" w:fill="FFFFFF"/>
      <w:lang w:bidi="ar-SA"/>
    </w:rPr>
  </w:style>
  <w:style w:type="paragraph" w:customStyle="1" w:styleId="a6">
    <w:name w:val="Подпись к картинке"/>
    <w:basedOn w:val="a"/>
    <w:link w:val="a5"/>
    <w:rsid w:val="00F065E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3"/>
      <w:sz w:val="29"/>
      <w:szCs w:val="29"/>
      <w:shd w:val="clear" w:color="auto" w:fill="FFFFFF"/>
    </w:rPr>
  </w:style>
  <w:style w:type="paragraph" w:styleId="a7">
    <w:name w:val="Normal (Web)"/>
    <w:basedOn w:val="a"/>
    <w:uiPriority w:val="99"/>
    <w:unhideWhenUsed/>
    <w:rsid w:val="000F5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Samsung</cp:lastModifiedBy>
  <cp:revision>2</cp:revision>
  <cp:lastPrinted>2019-03-14T11:34:00Z</cp:lastPrinted>
  <dcterms:created xsi:type="dcterms:W3CDTF">2022-09-27T14:49:00Z</dcterms:created>
  <dcterms:modified xsi:type="dcterms:W3CDTF">2022-09-27T14:49:00Z</dcterms:modified>
</cp:coreProperties>
</file>