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Borders>
          <w:insideH w:val="single" w:sz="4" w:space="0" w:color="auto"/>
        </w:tblBorders>
        <w:tblLook w:val="01E0"/>
      </w:tblPr>
      <w:tblGrid>
        <w:gridCol w:w="3321"/>
        <w:gridCol w:w="2977"/>
        <w:gridCol w:w="3462"/>
      </w:tblGrid>
      <w:tr w:rsidR="001F3AA2" w:rsidRPr="00893FC0" w:rsidTr="001F3AA2">
        <w:trPr>
          <w:trHeight w:val="961"/>
          <w:jc w:val="center"/>
        </w:trPr>
        <w:tc>
          <w:tcPr>
            <w:tcW w:w="3321" w:type="dxa"/>
          </w:tcPr>
          <w:p w:rsidR="001F3AA2" w:rsidRPr="00893FC0" w:rsidRDefault="001F3AA2" w:rsidP="001F3AA2">
            <w:pPr>
              <w:ind w:right="-142"/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1F3AA2" w:rsidRPr="00893FC0" w:rsidRDefault="00C536D2" w:rsidP="001F3AA2">
            <w:pPr>
              <w:ind w:right="-142"/>
              <w:jc w:val="center"/>
              <w:rPr>
                <w:b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620395" cy="962025"/>
                  <wp:effectExtent l="19050" t="0" r="8255" b="0"/>
                  <wp:docPr id="1" name="Рисунок 2" descr="https://docviewer.yandex.ru/htmlimage?id=6y2o-5kjmlh37xy0ndm2t09cf0mjkt04b0n8h0487dty1hpgbqxut45p217oixzpkefy4rwu191nhcdwc2zns82vmb0c1rbalwram1cx&amp;name=b623.png&amp;uid=1975855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s://docviewer.yandex.ru/htmlimage?id=6y2o-5kjmlh37xy0ndm2t09cf0mjkt04b0n8h0487dty1hpgbqxut45p217oixzpkefy4rwu191nhcdwc2zns82vmb0c1rbalwram1cx&amp;name=b623.png&amp;uid=1975855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395" cy="96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1F3AA2" w:rsidRPr="00893FC0" w:rsidRDefault="001F3AA2" w:rsidP="001F3AA2">
            <w:pPr>
              <w:ind w:right="-142"/>
              <w:jc w:val="center"/>
              <w:rPr>
                <w:sz w:val="24"/>
                <w:szCs w:val="24"/>
              </w:rPr>
            </w:pPr>
          </w:p>
          <w:p w:rsidR="001F3AA2" w:rsidRPr="00893FC0" w:rsidRDefault="001F3AA2" w:rsidP="001F3AA2">
            <w:pPr>
              <w:ind w:right="-142"/>
              <w:jc w:val="center"/>
              <w:rPr>
                <w:b/>
              </w:rPr>
            </w:pPr>
          </w:p>
        </w:tc>
      </w:tr>
    </w:tbl>
    <w:p w:rsidR="001F3AA2" w:rsidRPr="00893FC0" w:rsidRDefault="001F3AA2" w:rsidP="001F3AA2">
      <w:pPr>
        <w:ind w:right="-1"/>
        <w:rPr>
          <w:noProof/>
          <w:sz w:val="20"/>
          <w:szCs w:val="20"/>
        </w:rPr>
      </w:pPr>
    </w:p>
    <w:p w:rsidR="001F3AA2" w:rsidRPr="00C96366" w:rsidRDefault="001F3AA2" w:rsidP="001F3AA2">
      <w:pPr>
        <w:ind w:right="-1"/>
        <w:jc w:val="center"/>
        <w:rPr>
          <w:b/>
          <w:caps/>
        </w:rPr>
      </w:pPr>
      <w:r w:rsidRPr="00C96366">
        <w:rPr>
          <w:b/>
          <w:caps/>
        </w:rPr>
        <w:t>СОВЕТ ДЕПУТАТОВ муниципального</w:t>
      </w:r>
    </w:p>
    <w:p w:rsidR="001F3AA2" w:rsidRPr="00C96366" w:rsidRDefault="001F3AA2" w:rsidP="001F3AA2">
      <w:pPr>
        <w:ind w:right="-1"/>
        <w:jc w:val="center"/>
        <w:rPr>
          <w:b/>
          <w:caps/>
        </w:rPr>
      </w:pPr>
      <w:r w:rsidRPr="00C96366">
        <w:rPr>
          <w:b/>
          <w:caps/>
        </w:rPr>
        <w:t xml:space="preserve">образования БУРУНЧИНСКИЙ СЕЛЬСОВЕТ </w:t>
      </w:r>
    </w:p>
    <w:p w:rsidR="001F3AA2" w:rsidRPr="00C96366" w:rsidRDefault="001F3AA2" w:rsidP="001F3AA2">
      <w:pPr>
        <w:ind w:right="-1"/>
        <w:jc w:val="center"/>
        <w:rPr>
          <w:b/>
          <w:caps/>
        </w:rPr>
      </w:pPr>
      <w:r w:rsidRPr="00C96366">
        <w:rPr>
          <w:b/>
          <w:caps/>
        </w:rPr>
        <w:t>САРАКТАШСКОГО РАЙОНА оренбургской области</w:t>
      </w:r>
    </w:p>
    <w:p w:rsidR="001F3AA2" w:rsidRPr="00017003" w:rsidRDefault="001F3AA2" w:rsidP="001F3AA2">
      <w:pPr>
        <w:ind w:right="-1"/>
        <w:jc w:val="center"/>
        <w:rPr>
          <w:b/>
          <w:caps/>
          <w:sz w:val="8"/>
          <w:szCs w:val="8"/>
        </w:rPr>
      </w:pPr>
    </w:p>
    <w:p w:rsidR="001F3AA2" w:rsidRPr="00893FC0" w:rsidRDefault="001F3AA2" w:rsidP="001F3AA2">
      <w:pPr>
        <w:ind w:right="-1"/>
        <w:jc w:val="center"/>
        <w:rPr>
          <w:b/>
          <w:caps/>
        </w:rPr>
      </w:pPr>
      <w:r w:rsidRPr="00893FC0">
        <w:rPr>
          <w:b/>
          <w:caps/>
        </w:rPr>
        <w:t>четвёртый созыв</w:t>
      </w:r>
    </w:p>
    <w:p w:rsidR="001F3AA2" w:rsidRPr="00893FC0" w:rsidRDefault="001F3AA2" w:rsidP="001F3AA2">
      <w:pPr>
        <w:ind w:right="-1"/>
        <w:jc w:val="center"/>
        <w:rPr>
          <w:b/>
          <w:caps/>
          <w:sz w:val="16"/>
          <w:szCs w:val="16"/>
        </w:rPr>
      </w:pPr>
    </w:p>
    <w:p w:rsidR="001F3AA2" w:rsidRPr="00893FC0" w:rsidRDefault="001F3AA2" w:rsidP="001F3AA2">
      <w:pPr>
        <w:jc w:val="center"/>
        <w:rPr>
          <w:b/>
        </w:rPr>
      </w:pPr>
      <w:r w:rsidRPr="00893FC0">
        <w:rPr>
          <w:b/>
        </w:rPr>
        <w:t>Р Е Ш Е Н И Е</w:t>
      </w:r>
    </w:p>
    <w:p w:rsidR="001F3AA2" w:rsidRPr="00893FC0" w:rsidRDefault="001F3AA2" w:rsidP="001F3AA2">
      <w:pPr>
        <w:jc w:val="center"/>
      </w:pPr>
      <w:r>
        <w:t xml:space="preserve">очередного шестнадцатого </w:t>
      </w:r>
      <w:r w:rsidRPr="00893FC0">
        <w:t>заседания Совета депутатов</w:t>
      </w:r>
    </w:p>
    <w:p w:rsidR="001F3AA2" w:rsidRPr="00893FC0" w:rsidRDefault="001F3AA2" w:rsidP="001F3AA2">
      <w:pPr>
        <w:jc w:val="center"/>
      </w:pPr>
      <w:r w:rsidRPr="00893FC0">
        <w:t>Бурунчинского сельсовета Саракташского района четвёртого созыва</w:t>
      </w:r>
    </w:p>
    <w:p w:rsidR="001F3AA2" w:rsidRPr="00496AAA" w:rsidRDefault="001F3AA2" w:rsidP="001F3AA2">
      <w:pPr>
        <w:rPr>
          <w:sz w:val="16"/>
          <w:szCs w:val="16"/>
        </w:rPr>
      </w:pPr>
    </w:p>
    <w:p w:rsidR="001F3AA2" w:rsidRDefault="001F3AA2" w:rsidP="001F3AA2">
      <w:r>
        <w:t>04.03.</w:t>
      </w:r>
      <w:r w:rsidRPr="00FC3790">
        <w:t>20</w:t>
      </w:r>
      <w:r>
        <w:t>22</w:t>
      </w:r>
      <w:r w:rsidRPr="00FC3790">
        <w:t xml:space="preserve"> года                       </w:t>
      </w:r>
      <w:r>
        <w:t>с</w:t>
      </w:r>
      <w:r w:rsidRPr="00FC3790">
        <w:t>.</w:t>
      </w:r>
      <w:r>
        <w:t xml:space="preserve"> Бурунча                                           </w:t>
      </w:r>
      <w:r w:rsidRPr="00FC3790">
        <w:t xml:space="preserve">№ </w:t>
      </w:r>
      <w:r>
        <w:t>67</w:t>
      </w:r>
    </w:p>
    <w:p w:rsidR="001F3AA2" w:rsidRDefault="001F3AA2" w:rsidP="001F3AA2"/>
    <w:p w:rsidR="001F3AA2" w:rsidRDefault="001F3AA2" w:rsidP="001F3AA2"/>
    <w:tbl>
      <w:tblPr>
        <w:tblW w:w="0" w:type="auto"/>
        <w:tblInd w:w="1384" w:type="dxa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6521"/>
      </w:tblGrid>
      <w:tr w:rsidR="001F3AA2" w:rsidRPr="00773EAE" w:rsidTr="001F3AA2">
        <w:tc>
          <w:tcPr>
            <w:tcW w:w="6521" w:type="dxa"/>
          </w:tcPr>
          <w:p w:rsidR="001F3AA2" w:rsidRPr="001F3AA2" w:rsidRDefault="001F3AA2" w:rsidP="001F3AA2">
            <w:pPr>
              <w:rPr>
                <w:b/>
              </w:rPr>
            </w:pPr>
            <w:r w:rsidRPr="001F3AA2">
              <w:rPr>
                <w:b/>
              </w:rPr>
              <w:t>Об отчете главы муниципального образования Бурунчинский сельсовет Саракташского района Оренбургской области о результатах деятельности администрации сельсовета, в том числе о решении вопросов, поставленных Советом депутатов сельсовета за 2021 год</w:t>
            </w:r>
          </w:p>
        </w:tc>
      </w:tr>
    </w:tbl>
    <w:p w:rsidR="001F3AA2" w:rsidRDefault="001F3AA2" w:rsidP="001F3AA2">
      <w:pPr>
        <w:rPr>
          <w:rFonts w:ascii="Cambria" w:hAnsi="Cambria"/>
          <w:b/>
          <w:bCs/>
          <w:color w:val="365F91"/>
        </w:rPr>
      </w:pPr>
    </w:p>
    <w:p w:rsidR="001F3AA2" w:rsidRPr="00CE166B" w:rsidRDefault="001F3AA2" w:rsidP="001F3AA2">
      <w:pPr>
        <w:rPr>
          <w:rFonts w:ascii="Cambria" w:hAnsi="Cambria"/>
          <w:b/>
          <w:bCs/>
          <w:color w:val="365F91"/>
        </w:rPr>
      </w:pPr>
    </w:p>
    <w:p w:rsidR="001F3AA2" w:rsidRDefault="001F3AA2" w:rsidP="001F3AA2">
      <w:pPr>
        <w:jc w:val="both"/>
        <w:rPr>
          <w:bCs/>
        </w:rPr>
      </w:pPr>
      <w:r w:rsidRPr="00CE166B">
        <w:t xml:space="preserve">Заслушав и обсудив представленный главой муниципального образования </w:t>
      </w:r>
      <w:r>
        <w:t>Бурунчинский</w:t>
      </w:r>
      <w:r w:rsidRPr="00CE166B">
        <w:t xml:space="preserve"> сельсовет Саракташского района Оренбургской области </w:t>
      </w:r>
      <w:r>
        <w:t>Логиновым Александром Николаевичем</w:t>
      </w:r>
      <w:r w:rsidRPr="00CE166B">
        <w:t xml:space="preserve"> отч</w:t>
      </w:r>
      <w:r>
        <w:t>е</w:t>
      </w:r>
      <w:r w:rsidRPr="00CE166B">
        <w:t>т о результатах деятельности администрации сельсовета,</w:t>
      </w:r>
      <w:r>
        <w:t xml:space="preserve"> в том числе о решении вопросов, поставленных Советом депутатов сельсовета </w:t>
      </w:r>
      <w:r w:rsidRPr="004750CB">
        <w:rPr>
          <w:bCs/>
        </w:rPr>
        <w:t>за 20</w:t>
      </w:r>
      <w:r>
        <w:rPr>
          <w:bCs/>
        </w:rPr>
        <w:t>21</w:t>
      </w:r>
      <w:r w:rsidRPr="004750CB">
        <w:rPr>
          <w:bCs/>
        </w:rPr>
        <w:t xml:space="preserve"> год</w:t>
      </w:r>
      <w:r>
        <w:rPr>
          <w:bCs/>
        </w:rPr>
        <w:t>,</w:t>
      </w:r>
    </w:p>
    <w:p w:rsidR="001F3AA2" w:rsidRPr="00773EAE" w:rsidRDefault="001F3AA2" w:rsidP="001F3AA2">
      <w:pPr>
        <w:jc w:val="both"/>
        <w:rPr>
          <w:rFonts w:ascii="Cambria" w:hAnsi="Cambria"/>
          <w:b/>
          <w:bCs/>
          <w:color w:val="365F91"/>
          <w:sz w:val="16"/>
          <w:szCs w:val="16"/>
        </w:rPr>
      </w:pPr>
    </w:p>
    <w:p w:rsidR="001F3AA2" w:rsidRDefault="001F3AA2" w:rsidP="001F3AA2">
      <w:r w:rsidRPr="00CE166B">
        <w:t xml:space="preserve">Совет депутатов </w:t>
      </w:r>
      <w:r>
        <w:t>сельсовета</w:t>
      </w:r>
    </w:p>
    <w:p w:rsidR="001F3AA2" w:rsidRPr="00773EAE" w:rsidRDefault="001F3AA2" w:rsidP="001F3AA2">
      <w:pPr>
        <w:rPr>
          <w:sz w:val="16"/>
          <w:szCs w:val="16"/>
        </w:rPr>
      </w:pPr>
    </w:p>
    <w:p w:rsidR="001F3AA2" w:rsidRPr="00CE166B" w:rsidRDefault="001F3AA2" w:rsidP="001F3AA2">
      <w:r w:rsidRPr="00CE166B">
        <w:t>Р Е Ш И Л :</w:t>
      </w:r>
    </w:p>
    <w:p w:rsidR="001F3AA2" w:rsidRPr="00CE166B" w:rsidRDefault="001F3AA2" w:rsidP="001F3AA2">
      <w:pPr>
        <w:rPr>
          <w:sz w:val="16"/>
          <w:szCs w:val="16"/>
        </w:rPr>
      </w:pPr>
    </w:p>
    <w:p w:rsidR="001F3AA2" w:rsidRDefault="001F3AA2" w:rsidP="001F3AA2">
      <w:pPr>
        <w:jc w:val="both"/>
      </w:pPr>
      <w:r w:rsidRPr="00CE166B">
        <w:t>1. Утвердить отч</w:t>
      </w:r>
      <w:r>
        <w:t>е</w:t>
      </w:r>
      <w:r w:rsidRPr="00CE166B">
        <w:t xml:space="preserve">т главы муниципального образования </w:t>
      </w:r>
      <w:r>
        <w:t>Бурунчинский</w:t>
      </w:r>
      <w:r w:rsidRPr="00CE166B">
        <w:t xml:space="preserve"> сельсовет Саракташского района Оренбургской области </w:t>
      </w:r>
      <w:r>
        <w:t xml:space="preserve">Логинова Александра Николаевича </w:t>
      </w:r>
      <w:r w:rsidRPr="00CE166B">
        <w:t>о результатах деятельности администрации сельсовета</w:t>
      </w:r>
      <w:r>
        <w:t>,</w:t>
      </w:r>
      <w:r w:rsidR="00860E19">
        <w:t xml:space="preserve"> </w:t>
      </w:r>
      <w:r>
        <w:t xml:space="preserve">в том числе о решении вопросов, поставленных Советом депутатов сельсовета </w:t>
      </w:r>
      <w:r w:rsidRPr="00CE166B">
        <w:t>за 20</w:t>
      </w:r>
      <w:r>
        <w:t>21</w:t>
      </w:r>
      <w:r w:rsidRPr="00CE166B">
        <w:t xml:space="preserve"> год </w:t>
      </w:r>
      <w:r>
        <w:t>(Прилагается)</w:t>
      </w:r>
      <w:r w:rsidRPr="00CE166B">
        <w:t>.</w:t>
      </w:r>
    </w:p>
    <w:p w:rsidR="001F3AA2" w:rsidRPr="00CE166B" w:rsidRDefault="001F3AA2" w:rsidP="001F3AA2">
      <w:pPr>
        <w:jc w:val="both"/>
      </w:pPr>
    </w:p>
    <w:p w:rsidR="00860E19" w:rsidRDefault="001F3AA2" w:rsidP="00860E19">
      <w:pPr>
        <w:jc w:val="both"/>
      </w:pPr>
      <w:r>
        <w:t xml:space="preserve"> 2. </w:t>
      </w:r>
      <w:r w:rsidR="00860E19">
        <w:t>Признать деятельность главы муниципального образования Бурунчинский сельсовет Саракташский район Оренбургской области Логинова Александра Николаевича за 2021 год удовлетворительной.</w:t>
      </w:r>
    </w:p>
    <w:p w:rsidR="001F3AA2" w:rsidRDefault="001F3AA2" w:rsidP="001F3AA2">
      <w:pPr>
        <w:jc w:val="both"/>
      </w:pPr>
    </w:p>
    <w:p w:rsidR="00860E19" w:rsidRDefault="00860E19" w:rsidP="00860E19">
      <w:pPr>
        <w:jc w:val="both"/>
      </w:pPr>
      <w:r>
        <w:lastRenderedPageBreak/>
        <w:t xml:space="preserve">3. Отметить в деятельности главы муниципального образования Бурунчинский сельсовет Саракташский район Оренбургской области Логинова Александра Николаевича положительные итоги в решении вопросов местного и общегосударственного значения.           </w:t>
      </w:r>
    </w:p>
    <w:p w:rsidR="00860E19" w:rsidRDefault="00860E19" w:rsidP="00860E19">
      <w:pPr>
        <w:jc w:val="both"/>
      </w:pPr>
    </w:p>
    <w:p w:rsidR="001F3AA2" w:rsidRDefault="001F3AA2" w:rsidP="001F3AA2">
      <w:pPr>
        <w:jc w:val="both"/>
      </w:pPr>
    </w:p>
    <w:p w:rsidR="001F3AA2" w:rsidRDefault="00860E19" w:rsidP="00860E19">
      <w:pPr>
        <w:jc w:val="both"/>
      </w:pPr>
      <w:r>
        <w:t>4</w:t>
      </w:r>
      <w:r w:rsidR="001F3AA2" w:rsidRPr="00773EAE">
        <w:t xml:space="preserve">. Поручить главе муниципального образования </w:t>
      </w:r>
      <w:r w:rsidR="001F3AA2">
        <w:t>Бурунчинский</w:t>
      </w:r>
      <w:r w:rsidR="001F3AA2" w:rsidRPr="00CE166B">
        <w:t xml:space="preserve"> сельсовет Саракташского района Оренбургской области </w:t>
      </w:r>
      <w:r w:rsidR="001F3AA2">
        <w:t xml:space="preserve">Логинову Александру Николаевичу </w:t>
      </w:r>
      <w:r w:rsidR="001F3AA2" w:rsidRPr="00773EAE">
        <w:t>в ходе осуществления своей деятельности в 202</w:t>
      </w:r>
      <w:r w:rsidR="001F3AA2">
        <w:t>2</w:t>
      </w:r>
      <w:r w:rsidR="001F3AA2" w:rsidRPr="00773EAE">
        <w:t xml:space="preserve"> году продолжить работу, направленную на дальнейшее повышение качества жизни жителей </w:t>
      </w:r>
      <w:r w:rsidR="001F3AA2">
        <w:t>сельсовета</w:t>
      </w:r>
      <w:r w:rsidR="001F3AA2" w:rsidRPr="00773EAE">
        <w:t xml:space="preserve"> за счёт бесперебойного функционирования всех систем жизнедеятельности и их дальнейшего развития, социальной стабильности.</w:t>
      </w:r>
    </w:p>
    <w:p w:rsidR="001F3AA2" w:rsidRPr="00CE166B" w:rsidRDefault="001F3AA2" w:rsidP="001F3AA2">
      <w:pPr>
        <w:jc w:val="both"/>
      </w:pPr>
    </w:p>
    <w:p w:rsidR="001F3AA2" w:rsidRDefault="00860E19" w:rsidP="00860E19">
      <w:pPr>
        <w:jc w:val="both"/>
      </w:pPr>
      <w:r>
        <w:t>5</w:t>
      </w:r>
      <w:r w:rsidR="001F3AA2" w:rsidRPr="00CE166B">
        <w:t xml:space="preserve">. Контроль </w:t>
      </w:r>
      <w:r w:rsidR="001F3AA2">
        <w:t>исполнения</w:t>
      </w:r>
      <w:r w:rsidR="001F3AA2" w:rsidRPr="00CE166B">
        <w:t xml:space="preserve"> настоящего решения </w:t>
      </w:r>
      <w:r w:rsidR="001F3AA2">
        <w:t>оставляю за собой.</w:t>
      </w:r>
    </w:p>
    <w:p w:rsidR="001F3AA2" w:rsidRPr="00CE166B" w:rsidRDefault="001F3AA2" w:rsidP="001F3AA2">
      <w:pPr>
        <w:jc w:val="both"/>
      </w:pPr>
      <w:bookmarkStart w:id="0" w:name="_GoBack"/>
      <w:bookmarkEnd w:id="0"/>
    </w:p>
    <w:p w:rsidR="001F3AA2" w:rsidRPr="00773EAE" w:rsidRDefault="00860E19" w:rsidP="00860E19">
      <w:pPr>
        <w:jc w:val="both"/>
      </w:pPr>
      <w:r>
        <w:t>6</w:t>
      </w:r>
      <w:r w:rsidR="001F3AA2" w:rsidRPr="00CE166B">
        <w:t xml:space="preserve">. </w:t>
      </w:r>
      <w:r w:rsidR="001F3AA2">
        <w:t>Р</w:t>
      </w:r>
      <w:r w:rsidR="001F3AA2" w:rsidRPr="00AF2F09">
        <w:t xml:space="preserve">ешение вступает в силу </w:t>
      </w:r>
      <w:r w:rsidR="001F3AA2">
        <w:t>со</w:t>
      </w:r>
      <w:r w:rsidR="001F3AA2" w:rsidRPr="00AF2F09">
        <w:t xml:space="preserve"> дня</w:t>
      </w:r>
      <w:r w:rsidR="001F3AA2">
        <w:t xml:space="preserve"> </w:t>
      </w:r>
      <w:r w:rsidR="001F3AA2" w:rsidRPr="00773EAE">
        <w:t xml:space="preserve">подписания, подлежит  обнародованию на территории </w:t>
      </w:r>
      <w:r w:rsidR="001F3AA2">
        <w:t>сельсовета</w:t>
      </w:r>
      <w:r w:rsidR="001F3AA2" w:rsidRPr="00773EAE">
        <w:t xml:space="preserve"> и размещению на официальном сайте администрации </w:t>
      </w:r>
      <w:r w:rsidR="001F3AA2">
        <w:t>Бурунчинского сельсовета</w:t>
      </w:r>
      <w:r w:rsidR="001F3AA2" w:rsidRPr="00773EAE">
        <w:t>.</w:t>
      </w:r>
    </w:p>
    <w:p w:rsidR="001F3AA2" w:rsidRDefault="001F3AA2" w:rsidP="001F3AA2">
      <w:pPr>
        <w:jc w:val="both"/>
      </w:pPr>
    </w:p>
    <w:p w:rsidR="001F3AA2" w:rsidRDefault="001F3AA2" w:rsidP="001F3AA2">
      <w:pPr>
        <w:jc w:val="both"/>
      </w:pPr>
    </w:p>
    <w:p w:rsidR="001F3AA2" w:rsidRDefault="001F3AA2" w:rsidP="001F3AA2">
      <w:pPr>
        <w:jc w:val="both"/>
      </w:pPr>
    </w:p>
    <w:p w:rsidR="001F3AA2" w:rsidRPr="00CE166B" w:rsidRDefault="001F3AA2" w:rsidP="001F3AA2">
      <w:pPr>
        <w:spacing w:line="480" w:lineRule="auto"/>
      </w:pPr>
      <w:r>
        <w:t>Председатель Совета  депутатов                                           С.Н. Жуков</w:t>
      </w:r>
    </w:p>
    <w:p w:rsidR="001F3AA2" w:rsidRDefault="001F3AA2" w:rsidP="001F3AA2">
      <w:pPr>
        <w:spacing w:line="480" w:lineRule="auto"/>
      </w:pPr>
    </w:p>
    <w:p w:rsidR="001F3AA2" w:rsidRPr="00CE166B" w:rsidRDefault="001F3AA2" w:rsidP="001F3AA2">
      <w:pPr>
        <w:rPr>
          <w:sz w:val="16"/>
          <w:szCs w:val="16"/>
        </w:rPr>
      </w:pPr>
    </w:p>
    <w:tbl>
      <w:tblPr>
        <w:tblW w:w="0" w:type="auto"/>
        <w:tblBorders>
          <w:insideH w:val="single" w:sz="4" w:space="0" w:color="auto"/>
        </w:tblBorders>
        <w:tblLook w:val="01E0"/>
      </w:tblPr>
      <w:tblGrid>
        <w:gridCol w:w="1548"/>
        <w:gridCol w:w="8022"/>
      </w:tblGrid>
      <w:tr w:rsidR="001F3AA2" w:rsidRPr="00CE166B" w:rsidTr="001F3AA2">
        <w:tc>
          <w:tcPr>
            <w:tcW w:w="1548" w:type="dxa"/>
          </w:tcPr>
          <w:p w:rsidR="001F3AA2" w:rsidRPr="00CE166B" w:rsidRDefault="001F3AA2" w:rsidP="00860E19">
            <w:r w:rsidRPr="00CE166B">
              <w:t>Разослано:</w:t>
            </w:r>
            <w:r w:rsidR="00860E19">
              <w:t xml:space="preserve"> </w:t>
            </w:r>
          </w:p>
        </w:tc>
        <w:tc>
          <w:tcPr>
            <w:tcW w:w="8022" w:type="dxa"/>
          </w:tcPr>
          <w:p w:rsidR="001F3AA2" w:rsidRPr="00CE166B" w:rsidRDefault="00860E19" w:rsidP="00860E19">
            <w:pPr>
              <w:jc w:val="both"/>
            </w:pPr>
            <w:r>
              <w:t xml:space="preserve">Логинову А.Н., </w:t>
            </w:r>
            <w:r w:rsidR="001F3AA2" w:rsidRPr="00CE166B">
              <w:t xml:space="preserve">администрации сельсовета, </w:t>
            </w:r>
            <w:r w:rsidR="001F3AA2">
              <w:t>постоянным комиссиям, депутатам</w:t>
            </w:r>
            <w:r w:rsidR="001F3AA2" w:rsidRPr="00CE166B">
              <w:t>, руководителям учреждений, предприятий, прокуратуре района, места для обнародования НПА, официальный сайт администрации сельсовета, в дело</w:t>
            </w:r>
            <w:r w:rsidR="001F3AA2">
              <w:t>.</w:t>
            </w:r>
          </w:p>
        </w:tc>
      </w:tr>
    </w:tbl>
    <w:p w:rsidR="001F3AA2" w:rsidRPr="00C5122D" w:rsidRDefault="001F3AA2" w:rsidP="001F3AA2">
      <w:pPr>
        <w:pStyle w:val="1"/>
      </w:pPr>
    </w:p>
    <w:p w:rsidR="001F3AA2" w:rsidRPr="00EB3B68" w:rsidRDefault="001F3AA2" w:rsidP="001F3AA2"/>
    <w:p w:rsidR="001F3AA2" w:rsidRDefault="001F3AA2" w:rsidP="001F3AA2">
      <w:pPr>
        <w:autoSpaceDE w:val="0"/>
        <w:autoSpaceDN w:val="0"/>
        <w:adjustRightInd w:val="0"/>
        <w:jc w:val="center"/>
      </w:pPr>
    </w:p>
    <w:p w:rsidR="001F3AA2" w:rsidRDefault="001F3AA2" w:rsidP="001F3AA2">
      <w:pPr>
        <w:autoSpaceDE w:val="0"/>
        <w:autoSpaceDN w:val="0"/>
        <w:adjustRightInd w:val="0"/>
        <w:jc w:val="center"/>
      </w:pPr>
    </w:p>
    <w:p w:rsidR="001F3AA2" w:rsidRDefault="001F3AA2" w:rsidP="001F3AA2">
      <w:pPr>
        <w:autoSpaceDE w:val="0"/>
        <w:autoSpaceDN w:val="0"/>
        <w:adjustRightInd w:val="0"/>
        <w:jc w:val="center"/>
      </w:pPr>
    </w:p>
    <w:p w:rsidR="001F3AA2" w:rsidRDefault="001F3AA2" w:rsidP="001F3AA2">
      <w:pPr>
        <w:autoSpaceDE w:val="0"/>
        <w:autoSpaceDN w:val="0"/>
        <w:adjustRightInd w:val="0"/>
        <w:jc w:val="center"/>
      </w:pPr>
    </w:p>
    <w:p w:rsidR="001F3AA2" w:rsidRDefault="001F3AA2" w:rsidP="001F3AA2">
      <w:pPr>
        <w:autoSpaceDE w:val="0"/>
        <w:autoSpaceDN w:val="0"/>
        <w:adjustRightInd w:val="0"/>
        <w:jc w:val="center"/>
      </w:pPr>
    </w:p>
    <w:p w:rsidR="001F3AA2" w:rsidRDefault="001F3AA2" w:rsidP="001F3AA2">
      <w:pPr>
        <w:autoSpaceDE w:val="0"/>
        <w:autoSpaceDN w:val="0"/>
        <w:adjustRightInd w:val="0"/>
        <w:jc w:val="center"/>
      </w:pPr>
    </w:p>
    <w:p w:rsidR="001F3AA2" w:rsidRDefault="001F3AA2" w:rsidP="001F3AA2">
      <w:pPr>
        <w:autoSpaceDE w:val="0"/>
        <w:autoSpaceDN w:val="0"/>
        <w:adjustRightInd w:val="0"/>
        <w:jc w:val="center"/>
      </w:pPr>
    </w:p>
    <w:p w:rsidR="001F3AA2" w:rsidRDefault="001F3AA2" w:rsidP="001F3AA2">
      <w:pPr>
        <w:autoSpaceDE w:val="0"/>
        <w:autoSpaceDN w:val="0"/>
        <w:adjustRightInd w:val="0"/>
        <w:jc w:val="center"/>
      </w:pPr>
    </w:p>
    <w:p w:rsidR="001F3AA2" w:rsidRDefault="001F3AA2" w:rsidP="001F3AA2">
      <w:pPr>
        <w:autoSpaceDE w:val="0"/>
        <w:autoSpaceDN w:val="0"/>
        <w:adjustRightInd w:val="0"/>
        <w:jc w:val="center"/>
      </w:pPr>
    </w:p>
    <w:p w:rsidR="001F3AA2" w:rsidRPr="008A1EA7" w:rsidRDefault="001F3AA2" w:rsidP="001F3AA2"/>
    <w:p w:rsidR="00392214" w:rsidRDefault="00392214"/>
    <w:sectPr w:rsidR="00392214" w:rsidSect="001F3AA2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6540" w:rsidRDefault="00516540">
      <w:r>
        <w:separator/>
      </w:r>
    </w:p>
  </w:endnote>
  <w:endnote w:type="continuationSeparator" w:id="1">
    <w:p w:rsidR="00516540" w:rsidRDefault="005165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AA2" w:rsidRDefault="001F3AA2" w:rsidP="001F3AA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F3AA2" w:rsidRDefault="001F3AA2" w:rsidP="001F3AA2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AA2" w:rsidRDefault="001F3AA2" w:rsidP="001F3AA2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6540" w:rsidRDefault="00516540">
      <w:r>
        <w:separator/>
      </w:r>
    </w:p>
  </w:footnote>
  <w:footnote w:type="continuationSeparator" w:id="1">
    <w:p w:rsidR="00516540" w:rsidRDefault="005165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3AA2"/>
    <w:rsid w:val="000D0A40"/>
    <w:rsid w:val="001F3AA2"/>
    <w:rsid w:val="00392214"/>
    <w:rsid w:val="003E4568"/>
    <w:rsid w:val="004015E3"/>
    <w:rsid w:val="00516540"/>
    <w:rsid w:val="00763783"/>
    <w:rsid w:val="00766C3F"/>
    <w:rsid w:val="00860E19"/>
    <w:rsid w:val="009319C8"/>
    <w:rsid w:val="00B943FD"/>
    <w:rsid w:val="00C536D2"/>
    <w:rsid w:val="00CA66B1"/>
    <w:rsid w:val="00E60F12"/>
    <w:rsid w:val="00EC3208"/>
    <w:rsid w:val="00FE0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AA2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1F3AA2"/>
    <w:pPr>
      <w:keepNext/>
      <w:autoSpaceDE w:val="0"/>
      <w:autoSpaceDN w:val="0"/>
      <w:adjustRightInd w:val="0"/>
      <w:ind w:left="485"/>
      <w:jc w:val="both"/>
      <w:outlineLvl w:val="0"/>
    </w:pPr>
    <w:rPr>
      <w:b/>
      <w:b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3AA2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customStyle="1" w:styleId="a3">
    <w:name w:val="Нижний колонтитул Знак"/>
    <w:link w:val="a4"/>
    <w:locked/>
    <w:rsid w:val="001F3AA2"/>
    <w:rPr>
      <w:sz w:val="28"/>
      <w:szCs w:val="28"/>
      <w:lang w:eastAsia="ru-RU"/>
    </w:rPr>
  </w:style>
  <w:style w:type="paragraph" w:styleId="a4">
    <w:name w:val="footer"/>
    <w:basedOn w:val="a"/>
    <w:link w:val="a3"/>
    <w:rsid w:val="001F3AA2"/>
    <w:pPr>
      <w:tabs>
        <w:tab w:val="center" w:pos="4677"/>
        <w:tab w:val="right" w:pos="9355"/>
      </w:tabs>
    </w:pPr>
    <w:rPr>
      <w:rFonts w:ascii="Calibri" w:eastAsia="Calibri" w:hAnsi="Calibri"/>
      <w:lang/>
    </w:rPr>
  </w:style>
  <w:style w:type="character" w:customStyle="1" w:styleId="11">
    <w:name w:val="Нижний колонтитул Знак1"/>
    <w:basedOn w:val="a0"/>
    <w:link w:val="a4"/>
    <w:uiPriority w:val="99"/>
    <w:semiHidden/>
    <w:rsid w:val="001F3AA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page number"/>
    <w:basedOn w:val="a0"/>
    <w:rsid w:val="001F3AA2"/>
  </w:style>
  <w:style w:type="paragraph" w:styleId="a6">
    <w:name w:val="Balloon Text"/>
    <w:basedOn w:val="a"/>
    <w:link w:val="a7"/>
    <w:uiPriority w:val="99"/>
    <w:semiHidden/>
    <w:unhideWhenUsed/>
    <w:rsid w:val="001F3AA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3AA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Samsung</cp:lastModifiedBy>
  <cp:revision>2</cp:revision>
  <dcterms:created xsi:type="dcterms:W3CDTF">2022-03-21T07:15:00Z</dcterms:created>
  <dcterms:modified xsi:type="dcterms:W3CDTF">2022-03-21T07:15:00Z</dcterms:modified>
</cp:coreProperties>
</file>