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C3520" w:rsidRPr="006647B8">
        <w:trPr>
          <w:trHeight w:val="961"/>
          <w:jc w:val="center"/>
        </w:trPr>
        <w:tc>
          <w:tcPr>
            <w:tcW w:w="3321" w:type="dxa"/>
          </w:tcPr>
          <w:p w:rsidR="00FC3520" w:rsidRPr="006647B8" w:rsidRDefault="00FC3520" w:rsidP="009E6570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C3520" w:rsidRPr="006647B8" w:rsidRDefault="00B93E03" w:rsidP="009E6570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5950" cy="933450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C3520" w:rsidRPr="006647B8" w:rsidRDefault="00FC3520" w:rsidP="009E6570">
            <w:pPr>
              <w:tabs>
                <w:tab w:val="left" w:pos="1100"/>
              </w:tabs>
              <w:ind w:right="-142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C3520" w:rsidRPr="006647B8" w:rsidRDefault="00FC3520" w:rsidP="005470CA">
      <w:pPr>
        <w:ind w:right="-1"/>
        <w:jc w:val="center"/>
        <w:rPr>
          <w:b/>
          <w:bCs/>
          <w:caps/>
          <w:sz w:val="28"/>
          <w:szCs w:val="28"/>
        </w:rPr>
      </w:pPr>
      <w:r w:rsidRPr="006647B8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 w:rsidR="00F31EBC">
        <w:rPr>
          <w:b/>
          <w:bCs/>
          <w:caps/>
          <w:sz w:val="28"/>
          <w:szCs w:val="28"/>
        </w:rPr>
        <w:t xml:space="preserve">Бурунчинский </w:t>
      </w:r>
      <w:r w:rsidRPr="006647B8">
        <w:rPr>
          <w:b/>
          <w:bCs/>
          <w:caps/>
          <w:sz w:val="28"/>
          <w:szCs w:val="28"/>
        </w:rPr>
        <w:t>сельсовет Саракташского района оренбургской области</w:t>
      </w:r>
    </w:p>
    <w:p w:rsidR="00FC3520" w:rsidRPr="006647B8" w:rsidRDefault="00F31EBC" w:rsidP="005470CA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четвертый</w:t>
      </w:r>
      <w:r w:rsidR="00FC3520" w:rsidRPr="006647B8">
        <w:rPr>
          <w:b/>
          <w:bCs/>
          <w:caps/>
          <w:sz w:val="28"/>
          <w:szCs w:val="28"/>
        </w:rPr>
        <w:t xml:space="preserve"> созыв</w:t>
      </w:r>
    </w:p>
    <w:p w:rsidR="00FC3520" w:rsidRPr="006647B8" w:rsidRDefault="00FC3520" w:rsidP="00FC3520">
      <w:pPr>
        <w:ind w:right="-1"/>
        <w:jc w:val="center"/>
        <w:rPr>
          <w:b/>
          <w:bCs/>
          <w:caps/>
          <w:sz w:val="28"/>
          <w:szCs w:val="28"/>
        </w:rPr>
      </w:pPr>
    </w:p>
    <w:p w:rsidR="00FC3520" w:rsidRPr="006647B8" w:rsidRDefault="00FC3520" w:rsidP="00FC3520">
      <w:pPr>
        <w:ind w:right="-1"/>
        <w:jc w:val="center"/>
        <w:rPr>
          <w:b/>
          <w:bCs/>
          <w:caps/>
          <w:sz w:val="28"/>
          <w:szCs w:val="28"/>
        </w:rPr>
      </w:pPr>
    </w:p>
    <w:p w:rsidR="00FC3520" w:rsidRPr="006647B8" w:rsidRDefault="00FC3520" w:rsidP="00FC3520">
      <w:pPr>
        <w:jc w:val="center"/>
        <w:rPr>
          <w:b/>
          <w:bCs/>
          <w:sz w:val="28"/>
          <w:szCs w:val="28"/>
        </w:rPr>
      </w:pPr>
      <w:r w:rsidRPr="006647B8">
        <w:rPr>
          <w:b/>
          <w:bCs/>
          <w:sz w:val="28"/>
          <w:szCs w:val="28"/>
        </w:rPr>
        <w:t>Р Е Ш Е Н И Е</w:t>
      </w:r>
    </w:p>
    <w:p w:rsidR="00FC3520" w:rsidRPr="006647B8" w:rsidRDefault="00B6612C" w:rsidP="00FC352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1EBC">
        <w:rPr>
          <w:sz w:val="28"/>
          <w:szCs w:val="28"/>
        </w:rPr>
        <w:t>чередного</w:t>
      </w:r>
      <w:r>
        <w:rPr>
          <w:sz w:val="28"/>
          <w:szCs w:val="28"/>
        </w:rPr>
        <w:t xml:space="preserve"> шестнадцатого </w:t>
      </w:r>
      <w:r w:rsidR="00FC3520" w:rsidRPr="006647B8">
        <w:rPr>
          <w:sz w:val="28"/>
          <w:szCs w:val="28"/>
        </w:rPr>
        <w:t xml:space="preserve">заседания Совета депутатов </w:t>
      </w:r>
    </w:p>
    <w:p w:rsidR="00FC3520" w:rsidRPr="006647B8" w:rsidRDefault="00F31EBC" w:rsidP="00FC3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Бурунчинского </w:t>
      </w:r>
      <w:r w:rsidR="00FC3520" w:rsidRPr="006647B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четвертого</w:t>
      </w:r>
      <w:r w:rsidR="00FC3520" w:rsidRPr="006647B8">
        <w:rPr>
          <w:sz w:val="28"/>
          <w:szCs w:val="28"/>
        </w:rPr>
        <w:t xml:space="preserve"> созыва</w:t>
      </w:r>
    </w:p>
    <w:p w:rsidR="00FC3520" w:rsidRPr="006647B8" w:rsidRDefault="00FC3520" w:rsidP="00FC3520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25"/>
        <w:gridCol w:w="2929"/>
        <w:gridCol w:w="3716"/>
      </w:tblGrid>
      <w:tr w:rsidR="00FC3520" w:rsidRPr="006647B8">
        <w:trPr>
          <w:trHeight w:val="373"/>
        </w:trPr>
        <w:tc>
          <w:tcPr>
            <w:tcW w:w="3046" w:type="dxa"/>
          </w:tcPr>
          <w:p w:rsidR="00FC3520" w:rsidRPr="006647B8" w:rsidRDefault="00B6612C" w:rsidP="009E65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04.03</w:t>
            </w:r>
            <w:r w:rsidR="00F31EBC">
              <w:rPr>
                <w:sz w:val="28"/>
                <w:szCs w:val="28"/>
              </w:rPr>
              <w:t>.</w:t>
            </w:r>
            <w:r w:rsidR="005470CA">
              <w:rPr>
                <w:sz w:val="28"/>
                <w:szCs w:val="28"/>
              </w:rPr>
              <w:t>202</w:t>
            </w:r>
            <w:r w:rsidR="002D6FA0">
              <w:rPr>
                <w:sz w:val="28"/>
                <w:szCs w:val="28"/>
              </w:rPr>
              <w:t>2</w:t>
            </w:r>
          </w:p>
        </w:tc>
        <w:tc>
          <w:tcPr>
            <w:tcW w:w="3073" w:type="dxa"/>
          </w:tcPr>
          <w:p w:rsidR="00FC3520" w:rsidRPr="006647B8" w:rsidRDefault="00FC3520" w:rsidP="009E6570">
            <w:pPr>
              <w:jc w:val="center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с. </w:t>
            </w:r>
            <w:r w:rsidR="00F31EBC">
              <w:rPr>
                <w:sz w:val="28"/>
                <w:szCs w:val="28"/>
              </w:rPr>
              <w:t>Бурунча</w:t>
            </w:r>
          </w:p>
        </w:tc>
        <w:tc>
          <w:tcPr>
            <w:tcW w:w="3985" w:type="dxa"/>
          </w:tcPr>
          <w:p w:rsidR="00FC3520" w:rsidRPr="006647B8" w:rsidRDefault="00FC3520" w:rsidP="002F3B99">
            <w:pPr>
              <w:jc w:val="right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№ </w:t>
            </w:r>
            <w:r w:rsidR="002F3B99">
              <w:rPr>
                <w:sz w:val="28"/>
                <w:szCs w:val="28"/>
              </w:rPr>
              <w:t>72</w:t>
            </w: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sz w:val="28"/>
          <w:szCs w:val="28"/>
        </w:rPr>
      </w:pPr>
      <w:r w:rsidRPr="006647B8"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Look w:val="01E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FC3520" w:rsidRPr="00B6612C" w:rsidRDefault="0079665C" w:rsidP="001F62EA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B6612C">
              <w:rPr>
                <w:b/>
                <w:sz w:val="28"/>
                <w:szCs w:val="28"/>
              </w:rPr>
              <w:t xml:space="preserve">О внесении изменений в Положение </w:t>
            </w:r>
            <w:r w:rsidRPr="00B6612C">
              <w:rPr>
                <w:b/>
                <w:color w:val="000000"/>
                <w:sz w:val="28"/>
                <w:szCs w:val="28"/>
              </w:rPr>
              <w:t xml:space="preserve">об определении порядка управления и распоряжения земельными участками </w:t>
            </w:r>
            <w:r w:rsidRPr="00B6612C">
              <w:rPr>
                <w:b/>
                <w:sz w:val="28"/>
                <w:szCs w:val="28"/>
              </w:rPr>
              <w:t xml:space="preserve">на территории муниципального образования </w:t>
            </w:r>
            <w:r w:rsidR="00F31EBC" w:rsidRPr="00B6612C">
              <w:rPr>
                <w:b/>
                <w:sz w:val="28"/>
                <w:szCs w:val="28"/>
              </w:rPr>
              <w:t>Бурунчинский</w:t>
            </w:r>
            <w:r w:rsidRPr="00B6612C">
              <w:rPr>
                <w:b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79665C" w:rsidRPr="006647B8" w:rsidRDefault="0079665C" w:rsidP="0079665C">
      <w:pPr>
        <w:ind w:firstLine="709"/>
        <w:jc w:val="both"/>
        <w:rPr>
          <w:color w:val="000000"/>
          <w:sz w:val="28"/>
          <w:szCs w:val="28"/>
        </w:rPr>
      </w:pPr>
      <w:r w:rsidRPr="006647B8">
        <w:rPr>
          <w:sz w:val="28"/>
          <w:szCs w:val="28"/>
        </w:rPr>
        <w:t xml:space="preserve">Рассмотрев протест прокурора Саракташского района от </w:t>
      </w:r>
      <w:r w:rsidR="00F31EBC">
        <w:rPr>
          <w:sz w:val="28"/>
          <w:szCs w:val="28"/>
        </w:rPr>
        <w:t>07.04.2021г</w:t>
      </w:r>
      <w:r w:rsidRPr="006647B8">
        <w:rPr>
          <w:sz w:val="28"/>
          <w:szCs w:val="28"/>
        </w:rPr>
        <w:t xml:space="preserve"> на решение Совета депутатов </w:t>
      </w:r>
      <w:r w:rsidR="00F31EBC">
        <w:rPr>
          <w:sz w:val="28"/>
          <w:szCs w:val="28"/>
        </w:rPr>
        <w:t>Бурунчинского</w:t>
      </w:r>
      <w:r w:rsidRPr="006647B8">
        <w:rPr>
          <w:sz w:val="28"/>
          <w:szCs w:val="28"/>
        </w:rPr>
        <w:t xml:space="preserve"> сельсовета от </w:t>
      </w:r>
      <w:r w:rsidR="00F31EBC">
        <w:rPr>
          <w:sz w:val="28"/>
          <w:szCs w:val="28"/>
        </w:rPr>
        <w:t>21.10.2015</w:t>
      </w:r>
      <w:r w:rsidRPr="006647B8">
        <w:rPr>
          <w:sz w:val="28"/>
          <w:szCs w:val="28"/>
        </w:rPr>
        <w:t xml:space="preserve"> № </w:t>
      </w:r>
      <w:r w:rsidR="00F31EBC">
        <w:rPr>
          <w:sz w:val="28"/>
          <w:szCs w:val="28"/>
        </w:rPr>
        <w:t>17</w:t>
      </w:r>
      <w:r w:rsidRPr="006647B8">
        <w:rPr>
          <w:sz w:val="28"/>
          <w:szCs w:val="28"/>
        </w:rPr>
        <w:t xml:space="preserve">«Об </w:t>
      </w:r>
      <w:r w:rsidRPr="006647B8">
        <w:rPr>
          <w:color w:val="000000"/>
          <w:sz w:val="28"/>
          <w:szCs w:val="28"/>
        </w:rPr>
        <w:t xml:space="preserve">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 xml:space="preserve">на территории муниципального образования </w:t>
      </w:r>
      <w:r w:rsidR="00F31EBC">
        <w:rPr>
          <w:sz w:val="28"/>
          <w:szCs w:val="28"/>
        </w:rPr>
        <w:t>Бурунчинский</w:t>
      </w:r>
      <w:r w:rsidRPr="006647B8">
        <w:rPr>
          <w:sz w:val="28"/>
          <w:szCs w:val="28"/>
        </w:rPr>
        <w:t xml:space="preserve">  сельсовет Саракташского района Оренбургской области», в соответствии с </w:t>
      </w:r>
      <w:r w:rsidRPr="006647B8">
        <w:rPr>
          <w:color w:val="000000"/>
          <w:sz w:val="28"/>
          <w:szCs w:val="28"/>
        </w:rPr>
        <w:t>Земельным кодексом Российской Федерации, Градостроительным кодексом Российской Федерации, Законом Оренбургской области от 16 ноября 2002 года № 317/64-3-ОЗ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 w:rsidRPr="006647B8">
        <w:rPr>
          <w:sz w:val="28"/>
          <w:szCs w:val="28"/>
        </w:rPr>
        <w:t xml:space="preserve">, руководствуясь </w:t>
      </w:r>
      <w:r w:rsidRPr="006647B8">
        <w:rPr>
          <w:color w:val="000000"/>
          <w:sz w:val="28"/>
          <w:szCs w:val="28"/>
        </w:rPr>
        <w:t>Уст</w:t>
      </w:r>
      <w:r w:rsidR="00F31EBC">
        <w:rPr>
          <w:color w:val="000000"/>
          <w:sz w:val="28"/>
          <w:szCs w:val="28"/>
        </w:rPr>
        <w:t xml:space="preserve">авом муниципального образования Бурунчинский </w:t>
      </w:r>
      <w:r w:rsidRPr="006647B8">
        <w:rPr>
          <w:color w:val="000000"/>
          <w:sz w:val="28"/>
          <w:szCs w:val="28"/>
        </w:rPr>
        <w:t>сельсовет Саракташского района Оренбургской области</w:t>
      </w:r>
    </w:p>
    <w:p w:rsidR="0079665C" w:rsidRPr="006647B8" w:rsidRDefault="0079665C" w:rsidP="0079665C">
      <w:pPr>
        <w:ind w:firstLine="720"/>
        <w:rPr>
          <w:sz w:val="28"/>
          <w:szCs w:val="28"/>
        </w:rPr>
      </w:pPr>
    </w:p>
    <w:p w:rsidR="0079665C" w:rsidRPr="006647B8" w:rsidRDefault="0079665C" w:rsidP="0079665C">
      <w:pPr>
        <w:ind w:firstLine="720"/>
        <w:rPr>
          <w:sz w:val="28"/>
          <w:szCs w:val="28"/>
        </w:rPr>
      </w:pPr>
      <w:r w:rsidRPr="006647B8">
        <w:rPr>
          <w:sz w:val="28"/>
          <w:szCs w:val="28"/>
        </w:rPr>
        <w:t xml:space="preserve">Совет депутатов </w:t>
      </w:r>
      <w:r w:rsidR="00F31EBC">
        <w:rPr>
          <w:sz w:val="28"/>
          <w:szCs w:val="28"/>
        </w:rPr>
        <w:t xml:space="preserve">Бурунчинского </w:t>
      </w:r>
      <w:r w:rsidRPr="006647B8">
        <w:rPr>
          <w:sz w:val="28"/>
          <w:szCs w:val="28"/>
        </w:rPr>
        <w:t>сельсовета</w:t>
      </w:r>
    </w:p>
    <w:p w:rsidR="0079665C" w:rsidRPr="006647B8" w:rsidRDefault="0079665C" w:rsidP="0079665C">
      <w:pPr>
        <w:ind w:firstLine="720"/>
        <w:rPr>
          <w:sz w:val="28"/>
          <w:szCs w:val="28"/>
        </w:rPr>
      </w:pPr>
    </w:p>
    <w:p w:rsidR="0079665C" w:rsidRPr="006647B8" w:rsidRDefault="0079665C" w:rsidP="0079665C">
      <w:pPr>
        <w:ind w:firstLine="720"/>
        <w:rPr>
          <w:sz w:val="28"/>
          <w:szCs w:val="28"/>
        </w:rPr>
      </w:pPr>
      <w:r w:rsidRPr="006647B8">
        <w:rPr>
          <w:sz w:val="28"/>
          <w:szCs w:val="28"/>
        </w:rPr>
        <w:t>Р Е Ш И Л :</w:t>
      </w:r>
    </w:p>
    <w:p w:rsidR="0079665C" w:rsidRPr="006647B8" w:rsidRDefault="0079665C" w:rsidP="0079665C">
      <w:pPr>
        <w:rPr>
          <w:sz w:val="28"/>
          <w:szCs w:val="28"/>
        </w:rPr>
      </w:pPr>
    </w:p>
    <w:p w:rsidR="005470CA" w:rsidRDefault="0079665C" w:rsidP="006647B8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изменения и дополнения в Положение </w:t>
      </w:r>
      <w:r w:rsidRPr="006647B8">
        <w:rPr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>на террит</w:t>
      </w:r>
      <w:r w:rsidR="00F31EBC">
        <w:rPr>
          <w:sz w:val="28"/>
          <w:szCs w:val="28"/>
        </w:rPr>
        <w:t>ории муниципального образования Бурунчинский</w:t>
      </w:r>
      <w:r w:rsidRPr="006647B8">
        <w:rPr>
          <w:sz w:val="28"/>
          <w:szCs w:val="28"/>
        </w:rPr>
        <w:t xml:space="preserve"> сельсовет Саракташского района Оренбургской области,</w:t>
      </w:r>
      <w:r w:rsidRPr="006647B8">
        <w:rPr>
          <w:color w:val="000000"/>
          <w:sz w:val="28"/>
          <w:szCs w:val="28"/>
        </w:rPr>
        <w:t xml:space="preserve"> </w:t>
      </w:r>
      <w:r w:rsidRPr="006647B8">
        <w:rPr>
          <w:sz w:val="28"/>
          <w:szCs w:val="28"/>
        </w:rPr>
        <w:t xml:space="preserve">утверждённое решением Совета депутатов </w:t>
      </w:r>
      <w:r w:rsidR="00F31EBC">
        <w:rPr>
          <w:sz w:val="28"/>
          <w:szCs w:val="28"/>
        </w:rPr>
        <w:t>Бурунчинского</w:t>
      </w:r>
      <w:r w:rsidRPr="006647B8">
        <w:rPr>
          <w:sz w:val="28"/>
          <w:szCs w:val="28"/>
        </w:rPr>
        <w:t xml:space="preserve"> сельсовета Саракташского района Оренбургской области от </w:t>
      </w:r>
      <w:r w:rsidR="005914B2">
        <w:rPr>
          <w:sz w:val="28"/>
          <w:szCs w:val="28"/>
        </w:rPr>
        <w:t>21.10.2015</w:t>
      </w:r>
      <w:r w:rsidRPr="006647B8">
        <w:rPr>
          <w:sz w:val="28"/>
          <w:szCs w:val="28"/>
        </w:rPr>
        <w:t xml:space="preserve"> № </w:t>
      </w:r>
      <w:r w:rsidR="005914B2">
        <w:rPr>
          <w:sz w:val="28"/>
          <w:szCs w:val="28"/>
        </w:rPr>
        <w:t>17</w:t>
      </w:r>
      <w:r w:rsidRPr="006647B8">
        <w:rPr>
          <w:sz w:val="28"/>
          <w:szCs w:val="28"/>
        </w:rPr>
        <w:t xml:space="preserve">, </w:t>
      </w:r>
      <w:r w:rsidR="005470CA">
        <w:rPr>
          <w:sz w:val="28"/>
          <w:szCs w:val="28"/>
        </w:rPr>
        <w:t>следующие изменения:</w:t>
      </w:r>
    </w:p>
    <w:p w:rsidR="002D6FA0" w:rsidRDefault="002D6FA0" w:rsidP="002D6FA0">
      <w:pPr>
        <w:ind w:firstLine="708"/>
        <w:jc w:val="both"/>
        <w:rPr>
          <w:sz w:val="28"/>
          <w:szCs w:val="28"/>
        </w:rPr>
      </w:pPr>
      <w:r w:rsidRPr="006647B8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Решение</w:t>
      </w:r>
      <w:r w:rsidRPr="006647B8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Бурунчинского</w:t>
      </w:r>
      <w:r w:rsidRPr="006647B8">
        <w:rPr>
          <w:sz w:val="28"/>
          <w:szCs w:val="28"/>
        </w:rPr>
        <w:t xml:space="preserve"> сельсовета Саракташского района Оренбургской области от </w:t>
      </w:r>
      <w:r>
        <w:rPr>
          <w:sz w:val="28"/>
          <w:szCs w:val="28"/>
        </w:rPr>
        <w:t>13.11.2015</w:t>
      </w:r>
      <w:r w:rsidRPr="006647B8">
        <w:rPr>
          <w:sz w:val="28"/>
          <w:szCs w:val="28"/>
        </w:rPr>
        <w:t xml:space="preserve"> № </w:t>
      </w:r>
      <w:r>
        <w:rPr>
          <w:sz w:val="28"/>
          <w:szCs w:val="28"/>
        </w:rPr>
        <w:t>24 « Об утверждении</w:t>
      </w:r>
      <w:r w:rsidRPr="002D6FA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6647B8">
        <w:rPr>
          <w:sz w:val="28"/>
          <w:szCs w:val="28"/>
        </w:rPr>
        <w:t xml:space="preserve"> </w:t>
      </w:r>
      <w:r w:rsidRPr="006647B8">
        <w:rPr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>на террит</w:t>
      </w:r>
      <w:r>
        <w:rPr>
          <w:sz w:val="28"/>
          <w:szCs w:val="28"/>
        </w:rPr>
        <w:t>ории муниципального образования Бурунчинский</w:t>
      </w:r>
      <w:r w:rsidRPr="006647B8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» отменить.</w:t>
      </w:r>
    </w:p>
    <w:p w:rsidR="002D6FA0" w:rsidRDefault="002D6FA0" w:rsidP="002D6FA0">
      <w:pPr>
        <w:ind w:firstLine="708"/>
        <w:jc w:val="both"/>
        <w:rPr>
          <w:sz w:val="28"/>
          <w:szCs w:val="28"/>
        </w:rPr>
      </w:pPr>
    </w:p>
    <w:p w:rsidR="002D6FA0" w:rsidRPr="006647B8" w:rsidRDefault="002D6FA0" w:rsidP="002D6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47B8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дня его </w:t>
      </w:r>
      <w:r w:rsidRPr="006647B8">
        <w:rPr>
          <w:sz w:val="28"/>
          <w:szCs w:val="28"/>
        </w:rPr>
        <w:t xml:space="preserve"> обнародования и подлежит размещению на официальном сайте муниципального образования сельсовет в сети Интернет</w:t>
      </w:r>
      <w:r w:rsidR="00B6612C">
        <w:rPr>
          <w:sz w:val="28"/>
          <w:szCs w:val="28"/>
        </w:rPr>
        <w:t>.</w:t>
      </w:r>
    </w:p>
    <w:p w:rsidR="002D6FA0" w:rsidRPr="006647B8" w:rsidRDefault="002D6FA0" w:rsidP="002D6FA0">
      <w:pPr>
        <w:jc w:val="both"/>
        <w:rPr>
          <w:sz w:val="28"/>
          <w:szCs w:val="28"/>
        </w:rPr>
      </w:pPr>
    </w:p>
    <w:p w:rsidR="00B6612C" w:rsidRPr="00FE2D8F" w:rsidRDefault="002D6FA0" w:rsidP="00B661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47B8">
        <w:rPr>
          <w:sz w:val="28"/>
          <w:szCs w:val="28"/>
        </w:rPr>
        <w:t>. Контроль за и</w:t>
      </w:r>
      <w:r>
        <w:rPr>
          <w:sz w:val="28"/>
          <w:szCs w:val="28"/>
        </w:rPr>
        <w:t>спол</w:t>
      </w:r>
      <w:r w:rsidR="00B6612C">
        <w:rPr>
          <w:sz w:val="28"/>
          <w:szCs w:val="28"/>
        </w:rPr>
        <w:t xml:space="preserve">нением решения возложить на </w:t>
      </w:r>
      <w:r w:rsidR="00B6612C" w:rsidRPr="00FE2D8F">
        <w:rPr>
          <w:sz w:val="28"/>
          <w:szCs w:val="28"/>
        </w:rPr>
        <w:t>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2D6FA0" w:rsidRPr="006647B8" w:rsidRDefault="002D6FA0" w:rsidP="002D6FA0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D6FA0" w:rsidRPr="006647B8" w:rsidRDefault="002D6FA0" w:rsidP="002D6FA0">
      <w:pPr>
        <w:pStyle w:val="printj"/>
        <w:spacing w:before="0" w:after="0"/>
        <w:rPr>
          <w:sz w:val="28"/>
          <w:szCs w:val="28"/>
        </w:rPr>
      </w:pPr>
    </w:p>
    <w:p w:rsidR="002D6FA0" w:rsidRPr="006647B8" w:rsidRDefault="002D6FA0" w:rsidP="002D6FA0">
      <w:pPr>
        <w:pStyle w:val="printj"/>
        <w:spacing w:before="0" w:after="0"/>
        <w:rPr>
          <w:sz w:val="28"/>
          <w:szCs w:val="28"/>
        </w:rPr>
      </w:pPr>
    </w:p>
    <w:p w:rsidR="002D6FA0" w:rsidRPr="006647B8" w:rsidRDefault="002D6FA0" w:rsidP="002D6FA0">
      <w:pPr>
        <w:pStyle w:val="printj"/>
        <w:spacing w:before="0" w:after="0"/>
        <w:rPr>
          <w:sz w:val="28"/>
          <w:szCs w:val="28"/>
        </w:rPr>
      </w:pPr>
    </w:p>
    <w:p w:rsidR="002D6FA0" w:rsidRDefault="002D6FA0" w:rsidP="002D6FA0">
      <w:pPr>
        <w:pStyle w:val="a3"/>
        <w:tabs>
          <w:tab w:val="left" w:pos="7321"/>
        </w:tabs>
      </w:pPr>
      <w:r w:rsidRPr="00C7688C">
        <w:t xml:space="preserve">Председатель Совета депутатов сельсовета                </w:t>
      </w:r>
      <w:r>
        <w:t xml:space="preserve">                 С.Н.Жуков</w:t>
      </w:r>
    </w:p>
    <w:p w:rsidR="002D6FA0" w:rsidRDefault="002D6FA0" w:rsidP="002D6FA0">
      <w:pPr>
        <w:rPr>
          <w:sz w:val="28"/>
          <w:szCs w:val="28"/>
        </w:rPr>
      </w:pPr>
    </w:p>
    <w:p w:rsidR="002D6FA0" w:rsidRPr="00C7688C" w:rsidRDefault="002D6FA0" w:rsidP="002D6F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7688C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         А.Н.Логинов</w:t>
      </w:r>
    </w:p>
    <w:p w:rsidR="002D6FA0" w:rsidRPr="006647B8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612C" w:rsidRDefault="00B6612C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612C" w:rsidRDefault="00B6612C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D6FA0" w:rsidRP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6FA0">
        <w:rPr>
          <w:rFonts w:ascii="Times New Roman" w:hAnsi="Times New Roman" w:cs="Times New Roman"/>
        </w:rPr>
        <w:t>Разослано: в дело, в администрацию сельсовета, в  прокуратуру района, на сайт</w:t>
      </w:r>
    </w:p>
    <w:p w:rsidR="002D6FA0" w:rsidRP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2D6FA0" w:rsidRDefault="002D6FA0" w:rsidP="002D6F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D6FA0" w:rsidRDefault="002D6FA0" w:rsidP="002D6F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</w:p>
    <w:p w:rsidR="002D6FA0" w:rsidRDefault="002D6FA0" w:rsidP="002D6F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</w:p>
    <w:p w:rsidR="002D6FA0" w:rsidRDefault="002D6FA0" w:rsidP="002D6F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2D6FA0" w:rsidRDefault="002D6FA0" w:rsidP="002D6F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Бурунчинский сельсовет</w:t>
      </w:r>
    </w:p>
    <w:p w:rsidR="002D6FA0" w:rsidRDefault="002D6FA0" w:rsidP="002D6F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от </w:t>
      </w:r>
      <w:r w:rsidR="00B6612C">
        <w:rPr>
          <w:color w:val="000000"/>
          <w:sz w:val="28"/>
          <w:szCs w:val="28"/>
        </w:rPr>
        <w:t xml:space="preserve">04.03. </w:t>
      </w:r>
      <w:r w:rsidR="00037BD1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 № </w:t>
      </w:r>
      <w:r w:rsidR="002F3B99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 xml:space="preserve">  </w:t>
      </w:r>
    </w:p>
    <w:p w:rsidR="002D6FA0" w:rsidRPr="006647B8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A0" w:rsidRDefault="002D6FA0" w:rsidP="006647B8">
      <w:pPr>
        <w:ind w:firstLine="709"/>
        <w:jc w:val="both"/>
        <w:rPr>
          <w:sz w:val="28"/>
          <w:szCs w:val="28"/>
        </w:rPr>
      </w:pPr>
    </w:p>
    <w:p w:rsidR="00232024" w:rsidRDefault="00232024" w:rsidP="002D6FA0">
      <w:pPr>
        <w:ind w:firstLine="720"/>
        <w:jc w:val="both"/>
        <w:rPr>
          <w:sz w:val="28"/>
          <w:szCs w:val="28"/>
        </w:rPr>
      </w:pPr>
    </w:p>
    <w:p w:rsidR="002D6FA0" w:rsidRPr="00171016" w:rsidRDefault="0079665C" w:rsidP="002D6FA0">
      <w:pPr>
        <w:ind w:firstLine="720"/>
        <w:jc w:val="both"/>
        <w:rPr>
          <w:sz w:val="28"/>
          <w:szCs w:val="28"/>
        </w:rPr>
      </w:pPr>
      <w:r w:rsidRPr="006647B8">
        <w:rPr>
          <w:sz w:val="28"/>
          <w:szCs w:val="28"/>
        </w:rPr>
        <w:tab/>
      </w:r>
      <w:r w:rsidR="002D6FA0" w:rsidRPr="00171016">
        <w:rPr>
          <w:b/>
          <w:bCs/>
          <w:sz w:val="28"/>
          <w:szCs w:val="28"/>
        </w:rPr>
        <w:t xml:space="preserve">1. Номера разделов 1, 2, 3, 4, 5, 6, 7, 8, 9, 10, 11 </w:t>
      </w:r>
      <w:r w:rsidR="002D6FA0" w:rsidRPr="00171016">
        <w:rPr>
          <w:sz w:val="28"/>
          <w:szCs w:val="28"/>
        </w:rPr>
        <w:t xml:space="preserve">указать в формате </w:t>
      </w:r>
      <w:r w:rsidR="002D6FA0" w:rsidRPr="00171016">
        <w:rPr>
          <w:sz w:val="28"/>
          <w:szCs w:val="28"/>
          <w:lang w:val="en-US"/>
        </w:rPr>
        <w:t>I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II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III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IV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V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V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VII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VIII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IX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X</w:t>
      </w:r>
      <w:r w:rsidR="002D6FA0" w:rsidRPr="00171016">
        <w:rPr>
          <w:sz w:val="28"/>
          <w:szCs w:val="28"/>
        </w:rPr>
        <w:t xml:space="preserve">, </w:t>
      </w:r>
      <w:r w:rsidR="002D6FA0" w:rsidRPr="00171016">
        <w:rPr>
          <w:sz w:val="28"/>
          <w:szCs w:val="28"/>
          <w:lang w:val="en-US"/>
        </w:rPr>
        <w:t>XI</w:t>
      </w:r>
      <w:r w:rsidR="002D6FA0" w:rsidRPr="00171016">
        <w:rPr>
          <w:sz w:val="28"/>
          <w:szCs w:val="28"/>
        </w:rPr>
        <w:t xml:space="preserve"> соответственно.</w:t>
      </w:r>
    </w:p>
    <w:p w:rsidR="002D6FA0" w:rsidRPr="00171016" w:rsidRDefault="002D6FA0" w:rsidP="002D6FA0">
      <w:pPr>
        <w:ind w:firstLine="720"/>
        <w:jc w:val="both"/>
        <w:rPr>
          <w:sz w:val="28"/>
          <w:szCs w:val="28"/>
        </w:rPr>
      </w:pPr>
    </w:p>
    <w:p w:rsidR="00221297" w:rsidRDefault="002D6FA0" w:rsidP="00221297">
      <w:pPr>
        <w:pStyle w:val="ab"/>
        <w:shd w:val="clear" w:color="auto" w:fill="FFFFFF"/>
        <w:spacing w:before="140" w:beforeAutospacing="0" w:after="0" w:afterAutospacing="0"/>
        <w:ind w:firstLine="540"/>
        <w:rPr>
          <w:rFonts w:ascii="Times New Roman" w:cs="Times New Roman"/>
          <w:sz w:val="28"/>
          <w:szCs w:val="28"/>
        </w:rPr>
      </w:pPr>
      <w:r w:rsidRPr="00171016">
        <w:rPr>
          <w:sz w:val="28"/>
          <w:szCs w:val="28"/>
        </w:rPr>
        <w:t xml:space="preserve"> </w:t>
      </w:r>
      <w:r w:rsidRPr="00171016">
        <w:rPr>
          <w:b/>
          <w:bCs/>
          <w:sz w:val="28"/>
          <w:szCs w:val="28"/>
        </w:rPr>
        <w:t>2.</w:t>
      </w:r>
      <w:r w:rsidRPr="00171016">
        <w:rPr>
          <w:sz w:val="28"/>
          <w:szCs w:val="28"/>
        </w:rPr>
        <w:t xml:space="preserve"> </w:t>
      </w:r>
      <w:r w:rsidR="00221297">
        <w:rPr>
          <w:rFonts w:ascii="Times New Roman" w:cs="Times New Roman"/>
          <w:sz w:val="28"/>
          <w:szCs w:val="28"/>
        </w:rPr>
        <w:t>Пункт 2 статьи 9 изложить в следующей редакции:</w:t>
      </w:r>
    </w:p>
    <w:p w:rsidR="00221297" w:rsidRPr="00E970B8" w:rsidRDefault="00221297" w:rsidP="00117918">
      <w:pPr>
        <w:pStyle w:val="ab"/>
        <w:shd w:val="clear" w:color="auto" w:fill="FFFFFF"/>
        <w:spacing w:before="140" w:beforeAutospacing="0" w:after="0" w:afterAutospacing="0"/>
        <w:ind w:firstLine="540"/>
        <w:jc w:val="both"/>
        <w:rPr>
          <w:rFonts w:cs="Times New Roman"/>
          <w:color w:val="auto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</w:t>
      </w:r>
      <w:r w:rsidRPr="00E970B8">
        <w:rPr>
          <w:color w:val="auto"/>
          <w:sz w:val="28"/>
          <w:szCs w:val="28"/>
        </w:rPr>
        <w:t xml:space="preserve">2. </w:t>
      </w:r>
      <w:r w:rsidRPr="00E970B8">
        <w:rPr>
          <w:rFonts w:cs="Times New Roman"/>
          <w:color w:val="auto"/>
          <w:sz w:val="28"/>
          <w:szCs w:val="28"/>
        </w:rPr>
        <w:t>Без</w:t>
      </w:r>
      <w:r w:rsidRPr="00E970B8">
        <w:rPr>
          <w:color w:val="auto"/>
          <w:sz w:val="28"/>
          <w:szCs w:val="28"/>
        </w:rPr>
        <w:t xml:space="preserve"> </w:t>
      </w:r>
      <w:r w:rsidRPr="00E970B8">
        <w:rPr>
          <w:rFonts w:cs="Times New Roman"/>
          <w:color w:val="auto"/>
          <w:sz w:val="28"/>
          <w:szCs w:val="28"/>
        </w:rPr>
        <w:t>проведения</w:t>
      </w:r>
      <w:r w:rsidRPr="00E970B8">
        <w:rPr>
          <w:color w:val="auto"/>
          <w:sz w:val="28"/>
          <w:szCs w:val="28"/>
        </w:rPr>
        <w:t xml:space="preserve"> </w:t>
      </w:r>
      <w:r w:rsidRPr="00E970B8">
        <w:rPr>
          <w:rFonts w:cs="Times New Roman"/>
          <w:color w:val="auto"/>
          <w:sz w:val="28"/>
          <w:szCs w:val="28"/>
        </w:rPr>
        <w:t>торгов</w:t>
      </w:r>
      <w:r w:rsidRPr="00E970B8">
        <w:rPr>
          <w:color w:val="auto"/>
          <w:sz w:val="28"/>
          <w:szCs w:val="28"/>
        </w:rPr>
        <w:t xml:space="preserve"> </w:t>
      </w:r>
      <w:r w:rsidRPr="00E970B8">
        <w:rPr>
          <w:rFonts w:cs="Times New Roman"/>
          <w:color w:val="auto"/>
          <w:sz w:val="28"/>
          <w:szCs w:val="28"/>
        </w:rPr>
        <w:t>осуществляется</w:t>
      </w:r>
      <w:r w:rsidRPr="00E970B8">
        <w:rPr>
          <w:color w:val="auto"/>
          <w:sz w:val="28"/>
          <w:szCs w:val="28"/>
        </w:rPr>
        <w:t xml:space="preserve"> </w:t>
      </w:r>
      <w:r w:rsidRPr="00E970B8">
        <w:rPr>
          <w:rFonts w:cs="Times New Roman"/>
          <w:color w:val="auto"/>
          <w:sz w:val="28"/>
          <w:szCs w:val="28"/>
        </w:rPr>
        <w:t>продажа</w:t>
      </w:r>
      <w:r w:rsidRPr="00E970B8">
        <w:rPr>
          <w:color w:val="auto"/>
          <w:sz w:val="28"/>
          <w:szCs w:val="28"/>
        </w:rPr>
        <w:t>:</w:t>
      </w:r>
    </w:p>
    <w:p w:rsidR="00221297" w:rsidRPr="00E970B8" w:rsidRDefault="00221297" w:rsidP="0011791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70B8">
        <w:rPr>
          <w:sz w:val="28"/>
          <w:szCs w:val="28"/>
        </w:rPr>
        <w:t>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 </w:t>
      </w:r>
      <w:hyperlink r:id="rId8" w:history="1">
        <w:r w:rsidRPr="00E970B8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Pr="00E970B8">
        <w:rPr>
          <w:sz w:val="28"/>
          <w:szCs w:val="28"/>
        </w:rPr>
        <w:t> от 24</w:t>
      </w:r>
      <w:r>
        <w:rPr>
          <w:sz w:val="28"/>
          <w:szCs w:val="28"/>
        </w:rPr>
        <w:t>.07.</w:t>
      </w:r>
      <w:r w:rsidRPr="00E970B8">
        <w:rPr>
          <w:sz w:val="28"/>
          <w:szCs w:val="28"/>
        </w:rPr>
        <w:t>2008 N 161-ФЗ "О содействии развитию жилищного строительства";</w:t>
      </w:r>
    </w:p>
    <w:p w:rsidR="00221297" w:rsidRPr="00E970B8" w:rsidRDefault="00221297" w:rsidP="0011791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70B8">
        <w:rPr>
          <w:sz w:val="28"/>
          <w:szCs w:val="28"/>
        </w:rPr>
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221297" w:rsidRPr="00E970B8" w:rsidRDefault="00221297" w:rsidP="0011791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70B8">
        <w:rPr>
          <w:sz w:val="28"/>
          <w:szCs w:val="28"/>
        </w:rPr>
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9" w:anchor="dst884" w:history="1">
        <w:r w:rsidRPr="00E970B8">
          <w:rPr>
            <w:rStyle w:val="af6"/>
            <w:color w:val="auto"/>
            <w:sz w:val="28"/>
            <w:szCs w:val="28"/>
            <w:u w:val="none"/>
          </w:rPr>
          <w:t>статьей 39.20</w:t>
        </w:r>
      </w:hyperlink>
      <w:r w:rsidRPr="00E970B8">
        <w:rPr>
          <w:sz w:val="28"/>
          <w:szCs w:val="28"/>
        </w:rPr>
        <w:t> </w:t>
      </w:r>
      <w:r>
        <w:rPr>
          <w:sz w:val="28"/>
          <w:szCs w:val="28"/>
        </w:rPr>
        <w:t xml:space="preserve">Земельного </w:t>
      </w:r>
      <w:r w:rsidRPr="00E970B8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E970B8">
        <w:rPr>
          <w:sz w:val="28"/>
          <w:szCs w:val="28"/>
        </w:rPr>
        <w:t>;</w:t>
      </w:r>
    </w:p>
    <w:p w:rsidR="00221297" w:rsidRPr="00E970B8" w:rsidRDefault="00221297" w:rsidP="0011791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70B8">
        <w:rPr>
          <w:sz w:val="28"/>
          <w:szCs w:val="28"/>
        </w:rPr>
        <w:t>)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10" w:anchor="dst563" w:history="1">
        <w:r w:rsidRPr="00E970B8">
          <w:rPr>
            <w:rStyle w:val="af6"/>
            <w:color w:val="auto"/>
            <w:sz w:val="28"/>
            <w:szCs w:val="28"/>
            <w:u w:val="none"/>
          </w:rPr>
          <w:t>пункте 2 статьи 39.9</w:t>
        </w:r>
      </w:hyperlink>
      <w:r w:rsidRPr="00E970B8">
        <w:rPr>
          <w:sz w:val="28"/>
          <w:szCs w:val="28"/>
        </w:rPr>
        <w:t> </w:t>
      </w:r>
      <w:r>
        <w:rPr>
          <w:sz w:val="28"/>
          <w:szCs w:val="28"/>
        </w:rPr>
        <w:t xml:space="preserve">Земельного </w:t>
      </w:r>
      <w:r w:rsidRPr="00E970B8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E970B8">
        <w:rPr>
          <w:sz w:val="28"/>
          <w:szCs w:val="28"/>
        </w:rPr>
        <w:t>;</w:t>
      </w:r>
    </w:p>
    <w:p w:rsidR="00221297" w:rsidRPr="00117918" w:rsidRDefault="00221297" w:rsidP="00117918">
      <w:pPr>
        <w:jc w:val="both"/>
        <w:rPr>
          <w:sz w:val="28"/>
          <w:szCs w:val="28"/>
        </w:rPr>
      </w:pPr>
      <w:r w:rsidRPr="00117918">
        <w:rPr>
          <w:sz w:val="28"/>
          <w:szCs w:val="28"/>
        </w:rPr>
        <w:t>8) земельных участков крестьянскому (фермерскому) хозяйству или сельскохозяйственной организации в случаях, установленных Федеральным </w:t>
      </w:r>
      <w:hyperlink r:id="rId11" w:history="1">
        <w:r w:rsidRPr="00117918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Pr="00117918">
        <w:rPr>
          <w:sz w:val="28"/>
          <w:szCs w:val="28"/>
        </w:rPr>
        <w:t> от 24.07.2002 №101- ФЗ "Об обороте земель сельскохозяйственного назначения";</w:t>
      </w:r>
    </w:p>
    <w:p w:rsidR="00221297" w:rsidRPr="00E970B8" w:rsidRDefault="00221297" w:rsidP="00117918">
      <w:pPr>
        <w:jc w:val="both"/>
        <w:rPr>
          <w:sz w:val="28"/>
          <w:szCs w:val="28"/>
        </w:rPr>
      </w:pPr>
      <w:r w:rsidRPr="00117918">
        <w:rPr>
          <w:sz w:val="28"/>
          <w:szCs w:val="28"/>
        </w:rPr>
        <w:t>5) земельных участков, предназначенных для ведения сельскохозяйственного производства и переданных в аренду гражданину или юридическому лицу,</w:t>
      </w:r>
      <w:r w:rsidRPr="00E970B8">
        <w:rPr>
          <w:sz w:val="28"/>
          <w:szCs w:val="28"/>
        </w:rPr>
        <w:t xml:space="preserve">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</w:t>
      </w:r>
      <w:r w:rsidRPr="00E970B8">
        <w:rPr>
          <w:sz w:val="28"/>
          <w:szCs w:val="28"/>
        </w:rPr>
        <w:lastRenderedPageBreak/>
        <w:t>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221297" w:rsidRPr="00E970B8" w:rsidRDefault="00221297" w:rsidP="0011791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70B8">
        <w:rPr>
          <w:sz w:val="28"/>
          <w:szCs w:val="28"/>
        </w:rPr>
        <w:t>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2" w:anchor="dst858" w:history="1">
        <w:r w:rsidRPr="00E970B8">
          <w:rPr>
            <w:rStyle w:val="af6"/>
            <w:color w:val="auto"/>
            <w:sz w:val="28"/>
            <w:szCs w:val="28"/>
            <w:u w:val="none"/>
          </w:rPr>
          <w:t>статьей 39.18</w:t>
        </w:r>
      </w:hyperlink>
      <w:r w:rsidRPr="00E970B8">
        <w:rPr>
          <w:sz w:val="28"/>
          <w:szCs w:val="28"/>
        </w:rPr>
        <w:t> </w:t>
      </w:r>
      <w:r>
        <w:rPr>
          <w:sz w:val="28"/>
          <w:szCs w:val="28"/>
        </w:rPr>
        <w:t xml:space="preserve">Земельного </w:t>
      </w:r>
      <w:r w:rsidRPr="00E970B8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="00117918">
        <w:rPr>
          <w:sz w:val="28"/>
          <w:szCs w:val="28"/>
        </w:rPr>
        <w:t>.</w:t>
      </w:r>
    </w:p>
    <w:p w:rsidR="00221297" w:rsidRDefault="00221297" w:rsidP="002D6FA0">
      <w:pPr>
        <w:ind w:firstLine="709"/>
        <w:jc w:val="both"/>
        <w:rPr>
          <w:sz w:val="28"/>
          <w:szCs w:val="28"/>
        </w:rPr>
      </w:pPr>
    </w:p>
    <w:p w:rsidR="002D6FA0" w:rsidRPr="00712949" w:rsidRDefault="002D6FA0" w:rsidP="002D6FA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12949">
        <w:rPr>
          <w:b/>
          <w:bCs/>
          <w:color w:val="000000"/>
          <w:sz w:val="28"/>
          <w:szCs w:val="28"/>
        </w:rPr>
        <w:t>Абзац 2 пункта 5.8. изложить в следующей редакции:</w:t>
      </w:r>
    </w:p>
    <w:p w:rsidR="002D6FA0" w:rsidRPr="00171016" w:rsidRDefault="002D6FA0" w:rsidP="002D6FA0">
      <w:pPr>
        <w:ind w:firstLine="709"/>
        <w:jc w:val="both"/>
        <w:rPr>
          <w:sz w:val="28"/>
          <w:szCs w:val="28"/>
        </w:rPr>
      </w:pPr>
      <w:r w:rsidRPr="00171016">
        <w:rPr>
          <w:color w:val="000000"/>
          <w:sz w:val="28"/>
          <w:szCs w:val="28"/>
        </w:rPr>
        <w:t>«</w:t>
      </w:r>
      <w:r w:rsidRPr="00171016">
        <w:rPr>
          <w:sz w:val="28"/>
          <w:szCs w:val="28"/>
        </w:rPr>
        <w:t xml:space="preserve">Также аренда земельного участка может быть прекращена по инициативе арендодателя по основаниям, предусмотренным </w:t>
      </w:r>
      <w:hyperlink r:id="rId13" w:anchor="p1753" w:tooltip="Ссылка на текущий документ" w:history="1">
        <w:r w:rsidRPr="00171016">
          <w:rPr>
            <w:sz w:val="28"/>
            <w:szCs w:val="28"/>
          </w:rPr>
          <w:t>пунктом 2 статьи 45</w:t>
        </w:r>
      </w:hyperlink>
      <w:r w:rsidRPr="00171016">
        <w:rPr>
          <w:sz w:val="28"/>
          <w:szCs w:val="28"/>
        </w:rPr>
        <w:t xml:space="preserve">  Земельного кодекса Российской Федерации и по требованию арендодателя в случае расторжения договора комплексного освоения территории, заключенного в отношении такого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договором, либо </w:t>
      </w:r>
      <w:r w:rsidRPr="00171016">
        <w:rPr>
          <w:rStyle w:val="blk"/>
          <w:sz w:val="28"/>
          <w:szCs w:val="28"/>
        </w:rPr>
        <w:t>в связи с неисполнением лицом, заключившим указанный договор с органом местного самоуправления, предусмотренных таким договором обязательств</w:t>
      </w:r>
      <w:r>
        <w:rPr>
          <w:rStyle w:val="blk"/>
          <w:sz w:val="28"/>
          <w:szCs w:val="28"/>
        </w:rPr>
        <w:t>»</w:t>
      </w:r>
      <w:r w:rsidRPr="00171016">
        <w:rPr>
          <w:sz w:val="28"/>
          <w:szCs w:val="28"/>
        </w:rPr>
        <w:t>.</w:t>
      </w:r>
    </w:p>
    <w:p w:rsidR="002D6FA0" w:rsidRPr="00171016" w:rsidRDefault="002D6FA0" w:rsidP="002D6FA0">
      <w:pPr>
        <w:ind w:firstLine="709"/>
        <w:jc w:val="both"/>
        <w:rPr>
          <w:b/>
          <w:bCs/>
          <w:sz w:val="28"/>
          <w:szCs w:val="28"/>
        </w:rPr>
      </w:pPr>
    </w:p>
    <w:p w:rsidR="002D6FA0" w:rsidRPr="00171016" w:rsidRDefault="002D6FA0" w:rsidP="002D6FA0">
      <w:pPr>
        <w:ind w:firstLine="709"/>
        <w:jc w:val="both"/>
        <w:rPr>
          <w:b/>
          <w:bCs/>
          <w:sz w:val="28"/>
          <w:szCs w:val="28"/>
        </w:rPr>
      </w:pPr>
      <w:r w:rsidRPr="00171016">
        <w:rPr>
          <w:b/>
          <w:bCs/>
          <w:sz w:val="28"/>
          <w:szCs w:val="28"/>
        </w:rPr>
        <w:t>3. Абзацы 2,</w:t>
      </w:r>
      <w:r>
        <w:rPr>
          <w:b/>
          <w:bCs/>
          <w:sz w:val="28"/>
          <w:szCs w:val="28"/>
        </w:rPr>
        <w:t xml:space="preserve"> </w:t>
      </w:r>
      <w:r w:rsidRPr="00171016">
        <w:rPr>
          <w:b/>
          <w:bCs/>
          <w:sz w:val="28"/>
          <w:szCs w:val="28"/>
        </w:rPr>
        <w:t>3 пункта 6.5. изложить в следующей редакции:</w:t>
      </w:r>
    </w:p>
    <w:p w:rsidR="002D6FA0" w:rsidRPr="00171016" w:rsidRDefault="002D6FA0" w:rsidP="002D6FA0">
      <w:pPr>
        <w:ind w:firstLine="709"/>
        <w:jc w:val="both"/>
        <w:rPr>
          <w:sz w:val="28"/>
          <w:szCs w:val="28"/>
        </w:rPr>
      </w:pPr>
      <w:r w:rsidRPr="00171016">
        <w:rPr>
          <w:sz w:val="28"/>
          <w:szCs w:val="28"/>
        </w:rPr>
        <w:t>«1) при использовании земельного участка с нарушением требований законодательства Российской Федерации, а именно при:</w:t>
      </w:r>
    </w:p>
    <w:p w:rsidR="002D6FA0" w:rsidRPr="00171016" w:rsidRDefault="002D6FA0" w:rsidP="002D6FA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1016">
        <w:rPr>
          <w:sz w:val="28"/>
          <w:szCs w:val="28"/>
        </w:rPr>
        <w:t xml:space="preserve"> 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среде;».</w:t>
      </w:r>
    </w:p>
    <w:p w:rsidR="002D6FA0" w:rsidRPr="00171016" w:rsidRDefault="002D6FA0" w:rsidP="002D6FA0">
      <w:pPr>
        <w:ind w:firstLine="709"/>
        <w:jc w:val="both"/>
        <w:rPr>
          <w:b/>
          <w:bCs/>
          <w:sz w:val="28"/>
          <w:szCs w:val="28"/>
        </w:rPr>
      </w:pPr>
    </w:p>
    <w:p w:rsidR="002D6FA0" w:rsidRPr="00171016" w:rsidRDefault="002D6FA0" w:rsidP="002D6FA0">
      <w:pPr>
        <w:ind w:firstLine="709"/>
        <w:jc w:val="both"/>
        <w:rPr>
          <w:b/>
          <w:bCs/>
          <w:sz w:val="28"/>
          <w:szCs w:val="28"/>
        </w:rPr>
      </w:pPr>
      <w:r w:rsidRPr="00171016">
        <w:rPr>
          <w:b/>
          <w:bCs/>
          <w:sz w:val="28"/>
          <w:szCs w:val="28"/>
        </w:rPr>
        <w:t>4. Абзац 7 пункта 6.5. изложить в следующей редакции:</w:t>
      </w:r>
    </w:p>
    <w:p w:rsidR="0075676A" w:rsidRDefault="002D6FA0" w:rsidP="00B6612C">
      <w:pPr>
        <w:ind w:firstLine="720"/>
        <w:jc w:val="both"/>
        <w:rPr>
          <w:sz w:val="28"/>
          <w:szCs w:val="28"/>
        </w:rPr>
      </w:pPr>
      <w:r w:rsidRPr="00171016">
        <w:rPr>
          <w:sz w:val="28"/>
          <w:szCs w:val="28"/>
        </w:rPr>
        <w:t>«не</w:t>
      </w:r>
      <w:r w:rsidR="008E50E9">
        <w:rPr>
          <w:sz w:val="28"/>
          <w:szCs w:val="28"/>
        </w:rPr>
        <w:t xml:space="preserve"> </w:t>
      </w:r>
      <w:r w:rsidRPr="00171016">
        <w:rPr>
          <w:sz w:val="28"/>
          <w:szCs w:val="28"/>
        </w:rPr>
        <w:t xml:space="preserve">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</w:t>
      </w:r>
      <w:hyperlink r:id="rId14" w:history="1">
        <w:r w:rsidRPr="00171016">
          <w:rPr>
            <w:rStyle w:val="af6"/>
            <w:sz w:val="28"/>
            <w:szCs w:val="28"/>
          </w:rPr>
          <w:t>Федеральным законом</w:t>
        </w:r>
      </w:hyperlink>
      <w:r w:rsidRPr="00171016">
        <w:rPr>
          <w:sz w:val="28"/>
          <w:szCs w:val="28"/>
        </w:rPr>
        <w:t xml:space="preserve">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использование;».</w:t>
      </w:r>
    </w:p>
    <w:sectPr w:rsidR="0075676A" w:rsidSect="007147D6">
      <w:headerReference w:type="default" r:id="rId1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44" w:rsidRDefault="00756144">
      <w:r>
        <w:separator/>
      </w:r>
    </w:p>
  </w:endnote>
  <w:endnote w:type="continuationSeparator" w:id="1">
    <w:p w:rsidR="00756144" w:rsidRDefault="0075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44" w:rsidRDefault="00756144">
      <w:r>
        <w:separator/>
      </w:r>
    </w:p>
  </w:footnote>
  <w:footnote w:type="continuationSeparator" w:id="1">
    <w:p w:rsidR="00756144" w:rsidRDefault="00756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7147D6">
    <w:pPr>
      <w:pStyle w:val="a5"/>
      <w:jc w:val="center"/>
    </w:pPr>
    <w:fldSimple w:instr=" PAGE   \* MERGEFORMAT ">
      <w:r w:rsidR="00B93E03">
        <w:rPr>
          <w:noProof/>
        </w:rPr>
        <w:t>4</w:t>
      </w:r>
    </w:fldSimple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37BD1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1E13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17918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71016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297"/>
    <w:rsid w:val="0022141E"/>
    <w:rsid w:val="00222E62"/>
    <w:rsid w:val="00224245"/>
    <w:rsid w:val="002244E4"/>
    <w:rsid w:val="00224E36"/>
    <w:rsid w:val="002262E2"/>
    <w:rsid w:val="00226E4C"/>
    <w:rsid w:val="00230E72"/>
    <w:rsid w:val="00232024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D6FA0"/>
    <w:rsid w:val="002E0A55"/>
    <w:rsid w:val="002E20B6"/>
    <w:rsid w:val="002E2331"/>
    <w:rsid w:val="002E6CFE"/>
    <w:rsid w:val="002E76B8"/>
    <w:rsid w:val="002F2CCB"/>
    <w:rsid w:val="002F3B99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27EA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3BCB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48DE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1FC1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4B2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572FC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49F8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704CDC"/>
    <w:rsid w:val="007056B9"/>
    <w:rsid w:val="007063E6"/>
    <w:rsid w:val="007107E3"/>
    <w:rsid w:val="00712949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144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3010"/>
    <w:rsid w:val="007B7E2D"/>
    <w:rsid w:val="007C13FB"/>
    <w:rsid w:val="007C2D5B"/>
    <w:rsid w:val="007C693D"/>
    <w:rsid w:val="007D0639"/>
    <w:rsid w:val="007D0F55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9656E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0E9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6612C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3E03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B5E6D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88C"/>
    <w:rsid w:val="00C76C5D"/>
    <w:rsid w:val="00C76D03"/>
    <w:rsid w:val="00C76EF6"/>
    <w:rsid w:val="00C8219B"/>
    <w:rsid w:val="00C83714"/>
    <w:rsid w:val="00C95015"/>
    <w:rsid w:val="00C963FB"/>
    <w:rsid w:val="00CA205B"/>
    <w:rsid w:val="00CA2485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93951"/>
    <w:rsid w:val="00E970B8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EBC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613/" TargetMode="External"/><Relationship Id="rId13" Type="http://schemas.openxmlformats.org/officeDocument/2006/relationships/hyperlink" Target="http://www.consultant.ru/popular/earth/17_1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406132/ed446e1d27bf00b0cd17f1dbd14e9b87996ae28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148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406132/a9c9d6fcbc95353cb9e3640f1004fae5c2111e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6132/a76b90b907f943dafd16eaf8780dc4297859938c/" TargetMode="External"/><Relationship Id="rId14" Type="http://schemas.openxmlformats.org/officeDocument/2006/relationships/hyperlink" Target="http://base.garant.ru/121275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8056</CharactersWithSpaces>
  <SharedDoc>false</SharedDoc>
  <HLinks>
    <vt:vector size="42" baseType="variant">
      <vt:variant>
        <vt:i4>3801134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http://base.garant.ru/12127542/</vt:lpwstr>
      </vt:variant>
      <vt:variant>
        <vt:lpwstr/>
      </vt:variant>
      <vt:variant>
        <vt:i4>2621469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http://www.consultant.ru/popular/earth/17_14.html</vt:lpwstr>
      </vt:variant>
      <vt:variant>
        <vt:lpwstr>p1753</vt:lpwstr>
      </vt:variant>
      <vt:variant>
        <vt:i4>720942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http://www.consultant.ru/document/cons_doc_LAW_406132/ed446e1d27bf00b0cd17f1dbd14e9b87996ae284/</vt:lpwstr>
      </vt:variant>
      <vt:variant>
        <vt:lpwstr>dst858</vt:lpwstr>
      </vt:variant>
      <vt:variant>
        <vt:i4>2883594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http://www.consultant.ru/document/cons_doc_LAW_381489/</vt:lpwstr>
      </vt:variant>
      <vt:variant>
        <vt:lpwstr/>
      </vt:variant>
      <vt:variant>
        <vt:i4>655475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http://www.consultant.ru/document/cons_doc_LAW_406132/a9c9d6fcbc95353cb9e3640f1004fae5c2111ebc/</vt:lpwstr>
      </vt:variant>
      <vt:variant>
        <vt:lpwstr>dst563</vt:lpwstr>
      </vt:variant>
      <vt:variant>
        <vt:i4>5439535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http://www.consultant.ru/document/cons_doc_LAW_406132/a76b90b907f943dafd16eaf8780dc4297859938c/</vt:lpwstr>
      </vt:variant>
      <vt:variant>
        <vt:lpwstr>dst884</vt:lpwstr>
      </vt:variant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http://www.consultant.ru/document/cons_doc_LAW_405613/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2022-02-25T04:33:00Z</cp:lastPrinted>
  <dcterms:created xsi:type="dcterms:W3CDTF">2022-03-22T11:20:00Z</dcterms:created>
  <dcterms:modified xsi:type="dcterms:W3CDTF">2022-03-22T11:20:00Z</dcterms:modified>
</cp:coreProperties>
</file>