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B" w:rsidRDefault="00B1799A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0960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7B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F387B" w:rsidRPr="00CB3CD8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CD8">
        <w:rPr>
          <w:rFonts w:ascii="Times New Roman" w:hAnsi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7F387B" w:rsidRPr="00CB3CD8" w:rsidRDefault="007F387B" w:rsidP="007F38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387B" w:rsidRDefault="007F387B">
      <w:pPr>
        <w:pStyle w:val="10"/>
        <w:keepNext/>
        <w:keepLines/>
        <w:shd w:val="clear" w:color="auto" w:fill="auto"/>
        <w:spacing w:before="0" w:after="167" w:line="260" w:lineRule="exact"/>
        <w:rPr>
          <w:rStyle w:val="11"/>
          <w:b/>
          <w:bCs/>
        </w:rPr>
      </w:pPr>
    </w:p>
    <w:p w:rsidR="00EB0943" w:rsidRDefault="00364919">
      <w:pPr>
        <w:pStyle w:val="10"/>
        <w:keepNext/>
        <w:keepLines/>
        <w:shd w:val="clear" w:color="auto" w:fill="auto"/>
        <w:spacing w:before="0" w:after="167" w:line="260" w:lineRule="exact"/>
      </w:pPr>
      <w:r>
        <w:rPr>
          <w:rStyle w:val="11"/>
          <w:b/>
          <w:bCs/>
        </w:rPr>
        <w:t>ЗАКЛЮЧЕНИЕ</w:t>
      </w:r>
      <w:bookmarkEnd w:id="0"/>
    </w:p>
    <w:p w:rsidR="00EB0943" w:rsidRDefault="00364919">
      <w:pPr>
        <w:pStyle w:val="30"/>
        <w:shd w:val="clear" w:color="auto" w:fill="auto"/>
        <w:spacing w:before="0" w:after="298" w:line="260" w:lineRule="exact"/>
      </w:pPr>
      <w:r>
        <w:rPr>
          <w:rStyle w:val="31"/>
          <w:b/>
          <w:bCs/>
        </w:rPr>
        <w:t>по результатам публичных слушаний</w:t>
      </w:r>
    </w:p>
    <w:p w:rsidR="00EB0943" w:rsidRDefault="00364919" w:rsidP="007F387B">
      <w:pPr>
        <w:pStyle w:val="20"/>
        <w:shd w:val="clear" w:color="auto" w:fill="auto"/>
        <w:tabs>
          <w:tab w:val="left" w:pos="4396"/>
        </w:tabs>
        <w:spacing w:before="0"/>
        <w:ind w:firstLine="740"/>
      </w:pPr>
      <w:r>
        <w:rPr>
          <w:rStyle w:val="21"/>
        </w:rPr>
        <w:t>Публичные слушания проведены в соответствии с Федеральным законом от 06.10.2003 № 131-ФЗ «Об общих принципах органи</w:t>
      </w:r>
      <w:r w:rsidR="007F387B">
        <w:rPr>
          <w:rStyle w:val="21"/>
        </w:rPr>
        <w:t>зации местного самоуправления в</w:t>
      </w:r>
      <w:r>
        <w:rPr>
          <w:rStyle w:val="21"/>
        </w:rPr>
        <w:t>Российской Федерации», Уставом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области, Решением Совета депутатов </w:t>
      </w:r>
      <w:r w:rsidR="007F387B">
        <w:rPr>
          <w:rStyle w:val="21"/>
        </w:rPr>
        <w:t>Бурунчинского сельсовета от 29.06.2021 № 37</w:t>
      </w:r>
      <w:r>
        <w:rPr>
          <w:rStyle w:val="21"/>
        </w:rPr>
        <w:t xml:space="preserve"> «Об утверждении Положения об организации и проведении публичных слушаний или общественных обсуждений в муниципальном образовании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области», в соответствии с постановлением администрации </w:t>
      </w:r>
      <w:r w:rsidR="007F387B">
        <w:rPr>
          <w:rStyle w:val="21"/>
        </w:rPr>
        <w:t>Бурунчинского сельсовета от 29.11.2022 № 5</w:t>
      </w:r>
      <w:r>
        <w:rPr>
          <w:rStyle w:val="21"/>
        </w:rPr>
        <w:t>9 «О проведении публичного слушания».</w:t>
      </w:r>
    </w:p>
    <w:p w:rsidR="00EB0943" w:rsidRDefault="007F387B">
      <w:pPr>
        <w:pStyle w:val="20"/>
        <w:shd w:val="clear" w:color="auto" w:fill="auto"/>
        <w:tabs>
          <w:tab w:val="left" w:pos="4396"/>
        </w:tabs>
        <w:spacing w:before="0"/>
        <w:ind w:firstLine="580"/>
      </w:pPr>
      <w:r>
        <w:rPr>
          <w:rStyle w:val="21"/>
        </w:rPr>
        <w:t xml:space="preserve">Организатор проведения </w:t>
      </w:r>
      <w:r w:rsidR="00364919">
        <w:rPr>
          <w:rStyle w:val="21"/>
        </w:rPr>
        <w:t>публичных слушаний: администрация</w:t>
      </w:r>
    </w:p>
    <w:p w:rsidR="00EB0943" w:rsidRDefault="00364919">
      <w:pPr>
        <w:pStyle w:val="20"/>
        <w:shd w:val="clear" w:color="auto" w:fill="auto"/>
        <w:spacing w:before="0" w:after="240"/>
      </w:pP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Сроки и место проведения: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Дата проведения собрания: </w:t>
      </w:r>
      <w:r>
        <w:rPr>
          <w:rStyle w:val="32"/>
        </w:rPr>
        <w:t>«</w:t>
      </w:r>
      <w:r w:rsidR="00FC704C">
        <w:rPr>
          <w:rStyle w:val="32"/>
        </w:rPr>
        <w:t>12</w:t>
      </w:r>
      <w:r>
        <w:rPr>
          <w:rStyle w:val="32"/>
        </w:rPr>
        <w:t xml:space="preserve">» </w:t>
      </w:r>
      <w:r w:rsidR="00FC704C">
        <w:rPr>
          <w:rStyle w:val="32"/>
        </w:rPr>
        <w:t>янва</w:t>
      </w:r>
      <w:r>
        <w:rPr>
          <w:rStyle w:val="32"/>
        </w:rPr>
        <w:t>ря 202</w:t>
      </w:r>
      <w:r w:rsidR="00FC704C">
        <w:rPr>
          <w:rStyle w:val="32"/>
        </w:rPr>
        <w:t>3</w:t>
      </w:r>
      <w:r>
        <w:rPr>
          <w:rStyle w:val="32"/>
        </w:rPr>
        <w:t xml:space="preserve"> года.</w:t>
      </w:r>
    </w:p>
    <w:p w:rsidR="00EB0943" w:rsidRDefault="00364919">
      <w:pPr>
        <w:pStyle w:val="20"/>
        <w:shd w:val="clear" w:color="auto" w:fill="auto"/>
        <w:spacing w:before="0"/>
        <w:ind w:firstLine="580"/>
        <w:jc w:val="left"/>
      </w:pPr>
      <w:r>
        <w:rPr>
          <w:rStyle w:val="22"/>
        </w:rPr>
        <w:t xml:space="preserve">Место проведения собрания: </w:t>
      </w:r>
      <w:r>
        <w:rPr>
          <w:rStyle w:val="21"/>
        </w:rPr>
        <w:t>Оренбургская область, Саракташский район, с.</w:t>
      </w:r>
      <w:r w:rsidR="007F387B">
        <w:rPr>
          <w:rStyle w:val="21"/>
        </w:rPr>
        <w:t>Бурунча</w:t>
      </w:r>
      <w:r>
        <w:rPr>
          <w:rStyle w:val="21"/>
        </w:rPr>
        <w:t>, улица</w:t>
      </w:r>
      <w:r w:rsidR="00FC704C">
        <w:rPr>
          <w:rStyle w:val="21"/>
        </w:rPr>
        <w:t xml:space="preserve"> Молодежная, 3</w:t>
      </w:r>
      <w:r>
        <w:rPr>
          <w:rStyle w:val="21"/>
        </w:rPr>
        <w:t xml:space="preserve">, актовый зал </w:t>
      </w:r>
      <w:r w:rsidR="00FC704C">
        <w:rPr>
          <w:rStyle w:val="21"/>
        </w:rPr>
        <w:t>администрации МО Бурунчинский сельсовет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регистрации: </w:t>
      </w:r>
      <w:r>
        <w:rPr>
          <w:rStyle w:val="32"/>
        </w:rPr>
        <w:t>1</w:t>
      </w:r>
      <w:r w:rsidR="007F387B">
        <w:rPr>
          <w:rStyle w:val="32"/>
        </w:rPr>
        <w:t>4</w:t>
      </w:r>
      <w:r>
        <w:rPr>
          <w:rStyle w:val="32"/>
        </w:rPr>
        <w:t xml:space="preserve"> ч. </w:t>
      </w:r>
      <w:r w:rsidR="00FC704C">
        <w:rPr>
          <w:rStyle w:val="32"/>
        </w:rPr>
        <w:t>45</w:t>
      </w:r>
      <w:r w:rsidR="007F387B">
        <w:rPr>
          <w:rStyle w:val="32"/>
        </w:rPr>
        <w:t xml:space="preserve"> </w:t>
      </w:r>
      <w:r>
        <w:rPr>
          <w:rStyle w:val="32"/>
        </w:rPr>
        <w:t>мин.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проведения собрания: </w:t>
      </w:r>
      <w:r w:rsidR="007F387B" w:rsidRPr="007F387B">
        <w:rPr>
          <w:rStyle w:val="31"/>
          <w:bCs/>
        </w:rPr>
        <w:t>15</w:t>
      </w:r>
      <w:r w:rsidR="007F387B" w:rsidRPr="007F387B">
        <w:rPr>
          <w:rStyle w:val="32"/>
        </w:rPr>
        <w:t xml:space="preserve"> </w:t>
      </w:r>
      <w:r w:rsidR="007F387B">
        <w:rPr>
          <w:rStyle w:val="32"/>
        </w:rPr>
        <w:t>ч. 00</w:t>
      </w:r>
      <w:r>
        <w:rPr>
          <w:rStyle w:val="32"/>
        </w:rPr>
        <w:t xml:space="preserve"> мин.</w:t>
      </w:r>
    </w:p>
    <w:p w:rsidR="00EB0943" w:rsidRDefault="00364919">
      <w:pPr>
        <w:pStyle w:val="20"/>
        <w:shd w:val="clear" w:color="auto" w:fill="auto"/>
        <w:spacing w:before="0" w:after="240"/>
        <w:ind w:firstLine="580"/>
      </w:pPr>
      <w:r>
        <w:rPr>
          <w:rStyle w:val="22"/>
        </w:rPr>
        <w:t xml:space="preserve">Завершено: </w:t>
      </w:r>
      <w:r>
        <w:rPr>
          <w:rStyle w:val="21"/>
        </w:rPr>
        <w:t>1</w:t>
      </w:r>
      <w:r w:rsidR="00FC704C">
        <w:rPr>
          <w:rStyle w:val="21"/>
        </w:rPr>
        <w:t>5 ч. 3</w:t>
      </w:r>
      <w:r>
        <w:rPr>
          <w:rStyle w:val="21"/>
        </w:rPr>
        <w:t>5 мин.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В срок, отведенный для представления замечаний, предложений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- замечаний, предложений </w:t>
      </w:r>
      <w:r>
        <w:rPr>
          <w:rStyle w:val="23"/>
        </w:rPr>
        <w:t xml:space="preserve">- </w:t>
      </w:r>
      <w:r>
        <w:rPr>
          <w:rStyle w:val="21"/>
        </w:rPr>
        <w:t xml:space="preserve">возражений не поступало. Количество письменных отзывов, поступивших по почте </w:t>
      </w:r>
      <w:r>
        <w:rPr>
          <w:rStyle w:val="23"/>
        </w:rPr>
        <w:t xml:space="preserve">- </w:t>
      </w:r>
      <w:r>
        <w:rPr>
          <w:rStyle w:val="21"/>
        </w:rPr>
        <w:t>не поступало.</w:t>
      </w:r>
    </w:p>
    <w:p w:rsidR="00EB0943" w:rsidRDefault="00364919">
      <w:pPr>
        <w:pStyle w:val="20"/>
        <w:shd w:val="clear" w:color="auto" w:fill="auto"/>
        <w:spacing w:before="0" w:after="289"/>
        <w:ind w:firstLine="580"/>
        <w:jc w:val="left"/>
      </w:pPr>
      <w:r>
        <w:rPr>
          <w:rStyle w:val="21"/>
        </w:rPr>
        <w:t xml:space="preserve">Участники слушаний: депутаты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сельсовет, руководители организаций, жители сельсовета.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Обсуждались вопросы:</w:t>
      </w:r>
      <w:r>
        <w:br w:type="page"/>
      </w:r>
    </w:p>
    <w:p w:rsidR="00FC704C" w:rsidRDefault="00364919" w:rsidP="00FC704C">
      <w:pPr>
        <w:pStyle w:val="20"/>
        <w:shd w:val="clear" w:color="auto" w:fill="auto"/>
        <w:spacing w:before="0" w:after="296" w:line="317" w:lineRule="exact"/>
        <w:ind w:left="20"/>
        <w:jc w:val="left"/>
      </w:pPr>
      <w:r>
        <w:rPr>
          <w:rStyle w:val="21"/>
        </w:rPr>
        <w:t xml:space="preserve">- Проект решения Совета депутатов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</w:t>
      </w:r>
      <w:r w:rsidR="00FC704C">
        <w:rPr>
          <w:b/>
        </w:rPr>
        <w:t>«</w:t>
      </w:r>
      <w:r w:rsidR="00FC704C">
        <w:t>О внесении изменений в Правила о благоустройстве территории муниципального образования Бурунчинский сельсовет</w:t>
      </w:r>
      <w:r w:rsidR="00FC704C">
        <w:rPr>
          <w:b/>
        </w:rPr>
        <w:t>»</w:t>
      </w:r>
      <w:r w:rsidR="00FC704C">
        <w:t>.</w:t>
      </w:r>
    </w:p>
    <w:p w:rsidR="00EB0943" w:rsidRDefault="00364919" w:rsidP="00FC704C">
      <w:pPr>
        <w:pStyle w:val="20"/>
        <w:shd w:val="clear" w:color="auto" w:fill="auto"/>
        <w:spacing w:before="0" w:after="304" w:line="326" w:lineRule="exact"/>
        <w:ind w:firstLine="720"/>
      </w:pPr>
      <w:r>
        <w:rPr>
          <w:rStyle w:val="21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По результатам публичных слушаний составлен протокол:</w:t>
      </w:r>
    </w:p>
    <w:p w:rsidR="00EB0943" w:rsidRDefault="00364919">
      <w:pPr>
        <w:pStyle w:val="20"/>
        <w:shd w:val="clear" w:color="auto" w:fill="auto"/>
        <w:spacing w:before="0" w:after="294" w:line="260" w:lineRule="exact"/>
        <w:ind w:firstLine="580"/>
      </w:pPr>
      <w:r>
        <w:rPr>
          <w:rStyle w:val="21"/>
        </w:rPr>
        <w:t xml:space="preserve">Протокол публичных слушаний от </w:t>
      </w:r>
      <w:r w:rsidR="00FC704C">
        <w:rPr>
          <w:rStyle w:val="21"/>
        </w:rPr>
        <w:t>12.01</w:t>
      </w:r>
      <w:r>
        <w:rPr>
          <w:rStyle w:val="21"/>
        </w:rPr>
        <w:t>.202</w:t>
      </w:r>
      <w:r w:rsidR="00FC704C">
        <w:rPr>
          <w:rStyle w:val="21"/>
        </w:rPr>
        <w:t>3</w:t>
      </w:r>
      <w:r>
        <w:rPr>
          <w:rStyle w:val="21"/>
        </w:rPr>
        <w:t xml:space="preserve"> г.</w:t>
      </w:r>
    </w:p>
    <w:p w:rsidR="00EB0943" w:rsidRDefault="00364919">
      <w:pPr>
        <w:pStyle w:val="20"/>
        <w:shd w:val="clear" w:color="auto" w:fill="auto"/>
        <w:spacing w:before="0" w:after="353" w:line="326" w:lineRule="exact"/>
        <w:ind w:firstLine="580"/>
      </w:pPr>
      <w:r>
        <w:rPr>
          <w:rStyle w:val="21"/>
        </w:rPr>
        <w:t>Рассмотрев вопросы повестки публичных слушаний, предложено вынести следующее заключение.</w:t>
      </w:r>
    </w:p>
    <w:p w:rsidR="00EB0943" w:rsidRDefault="00364919">
      <w:pPr>
        <w:pStyle w:val="10"/>
        <w:keepNext/>
        <w:keepLines/>
        <w:shd w:val="clear" w:color="auto" w:fill="auto"/>
        <w:spacing w:before="0" w:after="303" w:line="260" w:lineRule="exact"/>
        <w:ind w:firstLine="580"/>
        <w:jc w:val="both"/>
      </w:pPr>
      <w:bookmarkStart w:id="1" w:name="bookmark2"/>
      <w:r>
        <w:rPr>
          <w:rStyle w:val="11"/>
          <w:b/>
          <w:bCs/>
        </w:rPr>
        <w:t>Заключение:</w:t>
      </w:r>
      <w:bookmarkEnd w:id="1"/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before="0"/>
        <w:ind w:firstLine="580"/>
      </w:pPr>
      <w:r>
        <w:rPr>
          <w:rStyle w:val="21"/>
        </w:rPr>
        <w:t>Признать публичные слушания состоявшимися.</w:t>
      </w:r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firstLine="580"/>
      </w:pPr>
      <w:r>
        <w:rPr>
          <w:rStyle w:val="21"/>
        </w:rPr>
        <w:t xml:space="preserve">Обнародовать настоящее заключение </w:t>
      </w:r>
      <w:r>
        <w:rPr>
          <w:rStyle w:val="23"/>
        </w:rPr>
        <w:t xml:space="preserve">в </w:t>
      </w:r>
      <w:r>
        <w:rPr>
          <w:rStyle w:val="21"/>
        </w:rPr>
        <w:t xml:space="preserve">порядке, установленном </w:t>
      </w:r>
      <w:r>
        <w:rPr>
          <w:rStyle w:val="23"/>
        </w:rPr>
        <w:t xml:space="preserve">для </w:t>
      </w:r>
      <w:r>
        <w:rPr>
          <w:rStyle w:val="21"/>
        </w:rPr>
        <w:t xml:space="preserve">официального обнародования правовых актов на официальном сайте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в сети «Интернет».</w:t>
      </w:r>
    </w:p>
    <w:p w:rsidR="00EB0943" w:rsidRDefault="00364919" w:rsidP="00FC704C">
      <w:pPr>
        <w:pStyle w:val="20"/>
        <w:numPr>
          <w:ilvl w:val="0"/>
          <w:numId w:val="1"/>
        </w:numPr>
        <w:shd w:val="clear" w:color="auto" w:fill="auto"/>
        <w:spacing w:before="0" w:after="296" w:line="317" w:lineRule="exact"/>
        <w:ind w:firstLine="720"/>
        <w:jc w:val="left"/>
        <w:sectPr w:rsidR="00EB0943">
          <w:pgSz w:w="11900" w:h="16840"/>
          <w:pgMar w:top="1102" w:right="974" w:bottom="1936" w:left="1541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Рекомендовать администрации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внести проект решения Совета депутатов сельсовета </w:t>
      </w:r>
      <w:r w:rsidR="00FC704C" w:rsidRPr="00FC704C">
        <w:rPr>
          <w:b/>
        </w:rPr>
        <w:t>«</w:t>
      </w:r>
      <w:r w:rsidR="00FC704C">
        <w:t>О внесении изменений в Правила о благоустройстве территории муниципального образования Бурунчинский сельсовет</w:t>
      </w:r>
      <w:r w:rsidR="00FC704C" w:rsidRPr="00FC704C">
        <w:rPr>
          <w:b/>
        </w:rPr>
        <w:t>»</w:t>
      </w:r>
      <w:r w:rsidR="00FC704C">
        <w:t xml:space="preserve"> </w:t>
      </w:r>
      <w:r>
        <w:rPr>
          <w:rStyle w:val="21"/>
        </w:rPr>
        <w:t xml:space="preserve">на </w:t>
      </w:r>
      <w:r w:rsidRPr="00FC704C">
        <w:rPr>
          <w:rStyle w:val="21"/>
        </w:rPr>
        <w:t>рассмотр</w:t>
      </w:r>
      <w:r w:rsidR="00FC704C" w:rsidRPr="00FC704C">
        <w:rPr>
          <w:rStyle w:val="21"/>
        </w:rPr>
        <w:t>ение очередного двадцать первого</w:t>
      </w:r>
      <w:r w:rsidRPr="00FC704C">
        <w:rPr>
          <w:rStyle w:val="21"/>
        </w:rPr>
        <w:t xml:space="preserve"> заседания</w:t>
      </w:r>
      <w:r>
        <w:rPr>
          <w:rStyle w:val="21"/>
        </w:rPr>
        <w:t xml:space="preserve"> Совета депутатов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четвертого созыва.</w:t>
      </w: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before="58" w:after="58" w:line="240" w:lineRule="exact"/>
        <w:rPr>
          <w:sz w:val="19"/>
          <w:szCs w:val="19"/>
        </w:rPr>
      </w:pPr>
    </w:p>
    <w:p w:rsidR="00EB0943" w:rsidRDefault="00EB0943">
      <w:pPr>
        <w:rPr>
          <w:sz w:val="2"/>
          <w:szCs w:val="2"/>
        </w:rPr>
        <w:sectPr w:rsidR="00EB0943">
          <w:type w:val="continuous"/>
          <w:pgSz w:w="11900" w:h="16840"/>
          <w:pgMar w:top="1131" w:right="0" w:bottom="1131" w:left="0" w:header="0" w:footer="3" w:gutter="0"/>
          <w:cols w:space="720"/>
          <w:noEndnote/>
          <w:docGrid w:linePitch="360"/>
        </w:sectPr>
      </w:pPr>
    </w:p>
    <w:p w:rsidR="00EB0943" w:rsidRDefault="00EB094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5pt;margin-top:8.05pt;width:216.7pt;height:32.2pt;z-index:251657216;mso-wrap-distance-left:5pt;mso-wrap-distance-right:5pt;mso-position-horizontal-relative:margin" filled="f" stroked="f">
            <v:textbox style="mso-fit-shape-to-text:t" inset="0,0,0,0">
              <w:txbxContent>
                <w:p w:rsidR="00EB0943" w:rsidRDefault="00364919">
                  <w:pPr>
                    <w:pStyle w:val="20"/>
                    <w:shd w:val="clear" w:color="auto" w:fill="auto"/>
                    <w:spacing w:before="0"/>
                  </w:pPr>
                  <w:r>
                    <w:rPr>
                      <w:rStyle w:val="2Exact0"/>
                    </w:rPr>
                    <w:t xml:space="preserve">Председатель публичных слушаний глава </w:t>
                  </w:r>
                  <w:r w:rsidR="00A2023F">
                    <w:rPr>
                      <w:rStyle w:val="2Exact0"/>
                    </w:rPr>
                    <w:t xml:space="preserve">Бурунчинского </w:t>
                  </w:r>
                  <w:r>
                    <w:rPr>
                      <w:rStyle w:val="2Exact0"/>
                    </w:rPr>
                    <w:t>сельсовета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1.05pt;margin-top:26.55pt;width:102.5pt;height:16.1pt;z-index:251658240;mso-wrap-distance-left:5pt;mso-wrap-distance-right:5pt;mso-position-horizontal-relative:margin" filled="f" stroked="f">
            <v:textbox style="mso-fit-shape-to-text:t" inset="0,0,0,0">
              <w:txbxContent>
                <w:p w:rsidR="00EB0943" w:rsidRPr="00A2023F" w:rsidRDefault="00A2023F" w:rsidP="00A202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2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А.Н. Логинов</w:t>
                  </w:r>
                </w:p>
              </w:txbxContent>
            </v:textbox>
            <w10:wrap anchorx="margin"/>
          </v:shape>
        </w:pict>
      </w:r>
    </w:p>
    <w:p w:rsidR="00EB0943" w:rsidRDefault="00EB0943">
      <w:pPr>
        <w:spacing w:line="506" w:lineRule="exact"/>
      </w:pPr>
    </w:p>
    <w:p w:rsidR="00EB0943" w:rsidRDefault="00EB0943">
      <w:pPr>
        <w:rPr>
          <w:sz w:val="2"/>
          <w:szCs w:val="2"/>
        </w:rPr>
      </w:pPr>
    </w:p>
    <w:sectPr w:rsidR="00EB0943" w:rsidSect="00EB0943">
      <w:type w:val="continuous"/>
      <w:pgSz w:w="11900" w:h="16840"/>
      <w:pgMar w:top="1131" w:right="1017" w:bottom="1131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85" w:rsidRDefault="00F30085" w:rsidP="00EB0943">
      <w:r>
        <w:separator/>
      </w:r>
    </w:p>
  </w:endnote>
  <w:endnote w:type="continuationSeparator" w:id="1">
    <w:p w:rsidR="00F30085" w:rsidRDefault="00F30085" w:rsidP="00EB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85" w:rsidRDefault="00F30085"/>
  </w:footnote>
  <w:footnote w:type="continuationSeparator" w:id="1">
    <w:p w:rsidR="00F30085" w:rsidRDefault="00F300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41E"/>
    <w:multiLevelType w:val="multilevel"/>
    <w:tmpl w:val="8A74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943"/>
    <w:rsid w:val="00364919"/>
    <w:rsid w:val="006A3507"/>
    <w:rsid w:val="007F387B"/>
    <w:rsid w:val="00A2023F"/>
    <w:rsid w:val="00B1799A"/>
    <w:rsid w:val="00B44415"/>
    <w:rsid w:val="00EB0943"/>
    <w:rsid w:val="00F30085"/>
    <w:rsid w:val="00F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94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94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B0943"/>
    <w:pPr>
      <w:shd w:val="clear" w:color="auto" w:fill="FFFFFF"/>
      <w:spacing w:before="240"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B094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B094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2023-01-13T05:46:00Z</dcterms:created>
  <dcterms:modified xsi:type="dcterms:W3CDTF">2023-01-13T05:46:00Z</dcterms:modified>
</cp:coreProperties>
</file>