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70" w:rsidRPr="00002908" w:rsidRDefault="00E61A70" w:rsidP="00E61A70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4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70" w:rsidRPr="00EE3987" w:rsidRDefault="00E61A70" w:rsidP="00E61A70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E61A70" w:rsidRPr="00EE3987" w:rsidRDefault="00E61A70" w:rsidP="00E61A70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E61A70" w:rsidRPr="00EE3987" w:rsidRDefault="00E61A70" w:rsidP="00E61A70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</w:p>
    <w:p w:rsidR="00E61A70" w:rsidRPr="00EE3987" w:rsidRDefault="00E61A70" w:rsidP="00E61A70">
      <w:pPr>
        <w:pStyle w:val="a6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E61A70" w:rsidRPr="00002908" w:rsidRDefault="00E61A70" w:rsidP="00E61A70">
      <w:pPr>
        <w:pStyle w:val="a6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E61A70" w:rsidRPr="00002908" w:rsidRDefault="00E61A70" w:rsidP="00E61A70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24.03.2023</w:t>
      </w:r>
      <w:r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 w:rsidR="000A60D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</w:t>
      </w:r>
      <w:r w:rsidRPr="00F242CC">
        <w:rPr>
          <w:rFonts w:ascii="Times New Roman" w:hAnsi="Times New Roman"/>
          <w:sz w:val="28"/>
        </w:rPr>
        <w:t>п</w:t>
      </w:r>
    </w:p>
    <w:p w:rsidR="00E61A70" w:rsidRPr="00E61A70" w:rsidRDefault="00E61A70" w:rsidP="00E61A70">
      <w:pPr>
        <w:rPr>
          <w:b/>
          <w:sz w:val="28"/>
          <w:szCs w:val="28"/>
        </w:rPr>
      </w:pPr>
    </w:p>
    <w:p w:rsidR="00E61A70" w:rsidRPr="00E61A70" w:rsidRDefault="00E61A70" w:rsidP="00E61A70">
      <w:pPr>
        <w:jc w:val="center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t>Об утверждении Порядка 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Бурунчинский сельсовет Саракташского района Оренбургской области</w:t>
      </w:r>
    </w:p>
    <w:p w:rsidR="00E61A70" w:rsidRPr="00E61A70" w:rsidRDefault="00E61A70" w:rsidP="00E61A70">
      <w:pPr>
        <w:rPr>
          <w:b/>
          <w:color w:val="353535"/>
          <w:sz w:val="28"/>
          <w:szCs w:val="28"/>
        </w:rPr>
      </w:pPr>
    </w:p>
    <w:p w:rsidR="00E61A70" w:rsidRPr="00E61A70" w:rsidRDefault="00E61A70" w:rsidP="00E61A70">
      <w:pPr>
        <w:rPr>
          <w:b/>
          <w:color w:val="353535"/>
          <w:sz w:val="28"/>
          <w:szCs w:val="28"/>
        </w:rPr>
      </w:pPr>
    </w:p>
    <w:p w:rsidR="00E61A70" w:rsidRPr="00E61A70" w:rsidRDefault="00E61A70" w:rsidP="00E61A70">
      <w:pPr>
        <w:pStyle w:val="a4"/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color w:val="353535"/>
          <w:sz w:val="28"/>
          <w:szCs w:val="28"/>
        </w:rPr>
      </w:pPr>
    </w:p>
    <w:p w:rsidR="00E61A70" w:rsidRPr="00E61A70" w:rsidRDefault="00E61A70" w:rsidP="00E61A70">
      <w:pPr>
        <w:suppressAutoHyphens/>
        <w:ind w:firstLine="284"/>
        <w:jc w:val="both"/>
        <w:rPr>
          <w:sz w:val="28"/>
          <w:szCs w:val="28"/>
        </w:rPr>
      </w:pPr>
      <w:r w:rsidRPr="00E61A70">
        <w:rPr>
          <w:sz w:val="28"/>
          <w:szCs w:val="28"/>
        </w:rPr>
        <w:t xml:space="preserve">    В соответствии с Федеральным законом от 2 марта 2007 года N 25-ФЗ «О муниципальной службе в Российской Федерации», </w:t>
      </w:r>
      <w:r w:rsidRPr="00E61A70">
        <w:rPr>
          <w:rStyle w:val="fontstyle01"/>
          <w:rFonts w:ascii="Times New Roman" w:hAnsi="Times New Roman"/>
          <w:sz w:val="28"/>
          <w:szCs w:val="28"/>
        </w:rPr>
        <w:t>Законом Оренбургскойобласти от 28.06.2011 № 246/36-V-03 «О классных чинах муниципальных  служащих в Оренбургской области, порядке их присвоения и сохранения»</w:t>
      </w:r>
      <w:r w:rsidRPr="00E61A70">
        <w:rPr>
          <w:sz w:val="28"/>
          <w:szCs w:val="28"/>
        </w:rPr>
        <w:t xml:space="preserve">, Уставом муниципального образования Бурунчинский сельсовет Саракташского района, </w:t>
      </w:r>
    </w:p>
    <w:p w:rsidR="00E61A70" w:rsidRPr="00E61A70" w:rsidRDefault="00E61A70" w:rsidP="00E61A70">
      <w:pPr>
        <w:suppressAutoHyphens/>
        <w:ind w:firstLine="284"/>
        <w:jc w:val="both"/>
        <w:rPr>
          <w:sz w:val="28"/>
          <w:szCs w:val="28"/>
        </w:rPr>
      </w:pPr>
    </w:p>
    <w:p w:rsidR="00E61A70" w:rsidRPr="00E61A70" w:rsidRDefault="00E61A70" w:rsidP="00E61A70">
      <w:pPr>
        <w:suppressAutoHyphens/>
        <w:ind w:firstLine="284"/>
        <w:jc w:val="both"/>
        <w:rPr>
          <w:color w:val="333333"/>
          <w:sz w:val="28"/>
          <w:szCs w:val="28"/>
          <w:lang w:eastAsia="ar-SA"/>
        </w:rPr>
      </w:pPr>
      <w:r w:rsidRPr="00E61A70">
        <w:rPr>
          <w:sz w:val="28"/>
          <w:szCs w:val="28"/>
        </w:rPr>
        <w:t xml:space="preserve"> 1.Утвердить Порядок 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Бурунчинский сельсовет Саракташского района Оренбургской области, </w:t>
      </w:r>
    </w:p>
    <w:p w:rsidR="00E61A70" w:rsidRPr="00E61A70" w:rsidRDefault="00E61A70" w:rsidP="00E61A70">
      <w:pPr>
        <w:suppressAutoHyphens/>
        <w:jc w:val="both"/>
        <w:rPr>
          <w:sz w:val="28"/>
          <w:szCs w:val="28"/>
        </w:rPr>
      </w:pPr>
      <w:r w:rsidRPr="00E61A70">
        <w:rPr>
          <w:sz w:val="28"/>
          <w:szCs w:val="28"/>
        </w:rPr>
        <w:t>согласно приложению к настоящему постановлению.</w:t>
      </w:r>
    </w:p>
    <w:p w:rsidR="00E61A70" w:rsidRPr="00E61A70" w:rsidRDefault="00E61A70" w:rsidP="00E61A70">
      <w:pPr>
        <w:suppressAutoHyphens/>
        <w:jc w:val="both"/>
        <w:rPr>
          <w:sz w:val="28"/>
          <w:szCs w:val="28"/>
        </w:rPr>
      </w:pPr>
      <w:r w:rsidRPr="00E61A70">
        <w:rPr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E61A70" w:rsidRPr="00E61A70" w:rsidRDefault="00E61A70" w:rsidP="00E61A70">
      <w:pPr>
        <w:jc w:val="both"/>
        <w:rPr>
          <w:sz w:val="28"/>
          <w:szCs w:val="28"/>
        </w:rPr>
      </w:pPr>
      <w:r w:rsidRPr="00E61A70">
        <w:rPr>
          <w:sz w:val="28"/>
          <w:szCs w:val="28"/>
        </w:rPr>
        <w:t xml:space="preserve">   3. Настоящее постановление вступает в силу после обнародования и подлежит размещению на официальном сайте администрации Бурунчинского сельсовета Саракташского  района. </w:t>
      </w:r>
    </w:p>
    <w:p w:rsidR="00E61A70" w:rsidRPr="00E61A70" w:rsidRDefault="00E61A70" w:rsidP="00E61A70">
      <w:pPr>
        <w:suppressAutoHyphens/>
        <w:ind w:left="716"/>
        <w:jc w:val="both"/>
        <w:rPr>
          <w:color w:val="333333"/>
          <w:sz w:val="28"/>
          <w:szCs w:val="28"/>
          <w:lang w:eastAsia="ar-SA"/>
        </w:rPr>
      </w:pPr>
      <w:r w:rsidRPr="00E61A70">
        <w:rPr>
          <w:color w:val="333333"/>
          <w:sz w:val="28"/>
          <w:szCs w:val="28"/>
          <w:lang w:eastAsia="ar-SA"/>
        </w:rPr>
        <w:t xml:space="preserve">  </w:t>
      </w:r>
    </w:p>
    <w:p w:rsidR="00E61A70" w:rsidRPr="00E61A70" w:rsidRDefault="00E61A70" w:rsidP="00E61A70">
      <w:pPr>
        <w:suppressAutoHyphens/>
        <w:ind w:left="716"/>
        <w:jc w:val="both"/>
        <w:rPr>
          <w:color w:val="333333"/>
          <w:sz w:val="28"/>
          <w:szCs w:val="28"/>
          <w:lang w:eastAsia="ar-SA"/>
        </w:rPr>
      </w:pPr>
    </w:p>
    <w:p w:rsidR="00E61A70" w:rsidRPr="00E61A70" w:rsidRDefault="00E61A70" w:rsidP="00E61A70">
      <w:pPr>
        <w:suppressAutoHyphens/>
        <w:jc w:val="both"/>
        <w:rPr>
          <w:sz w:val="28"/>
          <w:szCs w:val="28"/>
          <w:lang w:eastAsia="ar-SA"/>
        </w:rPr>
      </w:pPr>
      <w:r w:rsidRPr="00E61A70">
        <w:rPr>
          <w:sz w:val="28"/>
          <w:szCs w:val="28"/>
          <w:lang w:eastAsia="ar-SA"/>
        </w:rPr>
        <w:t xml:space="preserve">Глава сельсовета </w:t>
      </w:r>
      <w:r w:rsidRPr="00E61A70">
        <w:rPr>
          <w:sz w:val="28"/>
          <w:szCs w:val="28"/>
          <w:lang w:eastAsia="ar-SA"/>
        </w:rPr>
        <w:tab/>
      </w:r>
      <w:r w:rsidRPr="00E61A70">
        <w:rPr>
          <w:sz w:val="28"/>
          <w:szCs w:val="28"/>
          <w:lang w:eastAsia="ar-SA"/>
        </w:rPr>
        <w:tab/>
      </w:r>
      <w:r w:rsidRPr="00E61A70">
        <w:rPr>
          <w:sz w:val="28"/>
          <w:szCs w:val="28"/>
          <w:lang w:eastAsia="ar-SA"/>
        </w:rPr>
        <w:tab/>
      </w:r>
      <w:r w:rsidRPr="00E61A70">
        <w:rPr>
          <w:sz w:val="28"/>
          <w:szCs w:val="28"/>
          <w:lang w:eastAsia="ar-SA"/>
        </w:rPr>
        <w:tab/>
        <w:t xml:space="preserve">                                                А.Н. Логинов</w:t>
      </w:r>
    </w:p>
    <w:p w:rsidR="00E61A70" w:rsidRPr="00E61A70" w:rsidRDefault="00E61A70" w:rsidP="00E61A70">
      <w:pPr>
        <w:widowControl w:val="0"/>
        <w:suppressAutoHyphens/>
        <w:spacing w:after="120"/>
        <w:ind w:left="1416" w:firstLine="708"/>
        <w:rPr>
          <w:kern w:val="2"/>
          <w:sz w:val="28"/>
          <w:szCs w:val="28"/>
        </w:rPr>
      </w:pPr>
    </w:p>
    <w:p w:rsidR="00E61A70" w:rsidRPr="00E61A70" w:rsidRDefault="00E61A70" w:rsidP="00E61A70">
      <w:pPr>
        <w:suppressAutoHyphens/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E61A70" w:rsidRPr="00E61A70" w:rsidRDefault="00E61A70" w:rsidP="00E61A70">
      <w:pPr>
        <w:suppressAutoHyphens/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E61A70" w:rsidRPr="00E61A70" w:rsidRDefault="00E61A70" w:rsidP="00E61A70">
      <w:pPr>
        <w:tabs>
          <w:tab w:val="left" w:pos="6216"/>
        </w:tabs>
        <w:suppressAutoHyphens/>
        <w:ind w:left="5245"/>
        <w:jc w:val="both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br w:type="page"/>
      </w:r>
      <w:r w:rsidRPr="00E61A70">
        <w:rPr>
          <w:b/>
          <w:sz w:val="28"/>
          <w:szCs w:val="28"/>
        </w:rPr>
        <w:lastRenderedPageBreak/>
        <w:t>Приложение</w:t>
      </w:r>
    </w:p>
    <w:p w:rsidR="00E61A70" w:rsidRPr="00E61A70" w:rsidRDefault="00E61A70" w:rsidP="00E61A70">
      <w:pPr>
        <w:ind w:left="5245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t>к постановлению администрации</w:t>
      </w:r>
    </w:p>
    <w:p w:rsidR="00E61A70" w:rsidRPr="00E61A70" w:rsidRDefault="00E61A70" w:rsidP="00E61A70">
      <w:pPr>
        <w:ind w:left="5245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t>Бурунчинского сельсовета</w:t>
      </w:r>
    </w:p>
    <w:p w:rsidR="00E61A70" w:rsidRPr="00E61A70" w:rsidRDefault="000A60D2" w:rsidP="00E61A70">
      <w:pPr>
        <w:ind w:left="524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24.03.23 №4</w:t>
      </w:r>
      <w:r w:rsidR="00E61A70" w:rsidRPr="00E61A70">
        <w:rPr>
          <w:b/>
          <w:sz w:val="28"/>
          <w:szCs w:val="28"/>
        </w:rPr>
        <w:t>-п</w:t>
      </w:r>
    </w:p>
    <w:p w:rsidR="00E61A70" w:rsidRPr="00E61A70" w:rsidRDefault="00E61A70" w:rsidP="00E61A70">
      <w:pPr>
        <w:ind w:firstLine="5954"/>
        <w:rPr>
          <w:sz w:val="28"/>
          <w:szCs w:val="28"/>
        </w:rPr>
      </w:pPr>
    </w:p>
    <w:p w:rsidR="00E61A70" w:rsidRPr="00E61A70" w:rsidRDefault="00E61A70" w:rsidP="00E61A70">
      <w:pPr>
        <w:suppressAutoHyphens/>
        <w:jc w:val="both"/>
        <w:rPr>
          <w:color w:val="333333"/>
          <w:sz w:val="28"/>
          <w:szCs w:val="28"/>
          <w:lang w:eastAsia="ar-SA"/>
        </w:rPr>
      </w:pPr>
    </w:p>
    <w:p w:rsidR="00E61A70" w:rsidRPr="00E61A70" w:rsidRDefault="00E61A70" w:rsidP="00E61A70">
      <w:pPr>
        <w:tabs>
          <w:tab w:val="left" w:pos="4176"/>
        </w:tabs>
        <w:suppressAutoHyphens/>
        <w:jc w:val="center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t xml:space="preserve">ПОРЯДОК </w:t>
      </w:r>
    </w:p>
    <w:p w:rsidR="00E61A70" w:rsidRPr="00E61A70" w:rsidRDefault="00E61A70" w:rsidP="00E61A70">
      <w:pPr>
        <w:tabs>
          <w:tab w:val="left" w:pos="4176"/>
        </w:tabs>
        <w:suppressAutoHyphens/>
        <w:jc w:val="center"/>
        <w:rPr>
          <w:b/>
          <w:color w:val="333333"/>
          <w:sz w:val="28"/>
          <w:szCs w:val="28"/>
          <w:lang w:eastAsia="ar-SA"/>
        </w:rPr>
      </w:pPr>
      <w:r w:rsidRPr="00E61A70">
        <w:rPr>
          <w:b/>
          <w:sz w:val="28"/>
          <w:szCs w:val="28"/>
        </w:rPr>
        <w:t>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Бурунчинский сельсовет Саракташского района Оренбургской области</w:t>
      </w:r>
    </w:p>
    <w:p w:rsidR="00E61A70" w:rsidRPr="00E61A70" w:rsidRDefault="00E61A70" w:rsidP="00E61A70">
      <w:pPr>
        <w:suppressAutoHyphens/>
        <w:jc w:val="both"/>
        <w:rPr>
          <w:b/>
          <w:color w:val="333333"/>
          <w:sz w:val="28"/>
          <w:szCs w:val="28"/>
          <w:lang w:eastAsia="ar-SA"/>
        </w:rPr>
      </w:pPr>
    </w:p>
    <w:p w:rsidR="00E61A70" w:rsidRPr="00E61A70" w:rsidRDefault="00E61A70" w:rsidP="00E61A70">
      <w:pPr>
        <w:tabs>
          <w:tab w:val="left" w:pos="4176"/>
        </w:tabs>
        <w:suppressAutoHyphens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E61A70" w:rsidRPr="00E61A70" w:rsidRDefault="00E61A70" w:rsidP="00E61A70">
      <w:pPr>
        <w:tabs>
          <w:tab w:val="left" w:pos="4176"/>
        </w:tabs>
        <w:suppressAutoHyphens/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E61A70">
        <w:rPr>
          <w:rStyle w:val="fontstyle01"/>
          <w:rFonts w:ascii="Times New Roman" w:hAnsi="Times New Roman"/>
          <w:b/>
          <w:sz w:val="28"/>
          <w:szCs w:val="28"/>
        </w:rPr>
        <w:t>1. Общие положения</w:t>
      </w:r>
    </w:p>
    <w:p w:rsidR="00E61A70" w:rsidRPr="00E61A70" w:rsidRDefault="00E61A70" w:rsidP="00E61A70">
      <w:pPr>
        <w:tabs>
          <w:tab w:val="left" w:pos="4176"/>
        </w:tabs>
        <w:suppressAutoHyphens/>
        <w:jc w:val="center"/>
        <w:rPr>
          <w:rStyle w:val="fontstyle01"/>
          <w:rFonts w:ascii="Times New Roman" w:hAnsi="Times New Roman"/>
          <w:b/>
          <w:sz w:val="28"/>
          <w:szCs w:val="28"/>
        </w:rPr>
      </w:pPr>
    </w:p>
    <w:p w:rsidR="00E61A70" w:rsidRPr="00E61A70" w:rsidRDefault="00E61A70" w:rsidP="00E61A70">
      <w:pPr>
        <w:tabs>
          <w:tab w:val="left" w:pos="4176"/>
        </w:tabs>
        <w:suppressAutoHyphens/>
        <w:jc w:val="both"/>
        <w:rPr>
          <w:sz w:val="28"/>
          <w:szCs w:val="28"/>
        </w:rPr>
      </w:pPr>
      <w:r w:rsidRPr="00E61A70">
        <w:rPr>
          <w:rStyle w:val="fontstyle01"/>
          <w:rFonts w:ascii="Times New Roman" w:hAnsi="Times New Roman"/>
          <w:sz w:val="28"/>
          <w:szCs w:val="28"/>
        </w:rPr>
        <w:t xml:space="preserve">1.1.Порядок организации работы по </w:t>
      </w:r>
      <w:r w:rsidRPr="00E61A70">
        <w:rPr>
          <w:sz w:val="28"/>
          <w:szCs w:val="28"/>
        </w:rPr>
        <w:t>присвоению классного чина без проведения квалификационного экзамена муниципальным служащим</w:t>
      </w:r>
    </w:p>
    <w:p w:rsidR="00E61A70" w:rsidRPr="00E61A70" w:rsidRDefault="00E61A70" w:rsidP="00E61A70">
      <w:pPr>
        <w:tabs>
          <w:tab w:val="left" w:pos="4176"/>
        </w:tabs>
        <w:suppressAutoHyphens/>
        <w:jc w:val="both"/>
        <w:rPr>
          <w:color w:val="333333"/>
          <w:sz w:val="28"/>
          <w:szCs w:val="28"/>
          <w:lang w:eastAsia="ar-SA"/>
        </w:rPr>
      </w:pPr>
      <w:r w:rsidRPr="00E61A70">
        <w:rPr>
          <w:sz w:val="28"/>
          <w:szCs w:val="28"/>
        </w:rPr>
        <w:t xml:space="preserve">администрации муниципального образования Бурунчинский сельсовет Саракташского района Оренбургской области,  </w:t>
      </w:r>
      <w:r w:rsidRPr="00E61A70">
        <w:rPr>
          <w:rStyle w:val="fontstyle01"/>
          <w:rFonts w:ascii="Times New Roman" w:hAnsi="Times New Roman"/>
          <w:sz w:val="28"/>
          <w:szCs w:val="28"/>
        </w:rPr>
        <w:t xml:space="preserve">(далее- Порядок) разработан в соответствии с Федеральным законом от 02.03.2007№25-ФЗ«О муниципальной службе в Российской Федерации», законом Оренбургской области от 28.06.2011 № 246/36-V-03 «О классных чинах муниципальных служащих в Оренбургской области, порядке их присвоения и сохранения», </w:t>
      </w:r>
      <w:r w:rsidRPr="00E61A70">
        <w:rPr>
          <w:sz w:val="28"/>
          <w:szCs w:val="28"/>
        </w:rPr>
        <w:t>Уставом муниципального образования Бурунчинский сельсовет  Саракташского района</w:t>
      </w:r>
      <w:r w:rsidRPr="00E61A70">
        <w:rPr>
          <w:rStyle w:val="fontstyle01"/>
          <w:rFonts w:ascii="Times New Roman" w:hAnsi="Times New Roman"/>
          <w:sz w:val="28"/>
          <w:szCs w:val="28"/>
        </w:rPr>
        <w:t>.</w:t>
      </w:r>
    </w:p>
    <w:p w:rsidR="00E61A70" w:rsidRPr="00E61A70" w:rsidRDefault="00E61A70" w:rsidP="00E61A70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61A70">
        <w:rPr>
          <w:rStyle w:val="fontstyle01"/>
          <w:rFonts w:ascii="Times New Roman" w:hAnsi="Times New Roman"/>
          <w:sz w:val="28"/>
          <w:szCs w:val="28"/>
        </w:rPr>
        <w:t>1.2. Классные чины присваиваются муниципальным служащим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администрации Бурунчинский сельсовет Саракташского района Оренбургской области,  (далее - муниципальный служащий)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персонально в соответствии с замещаемой должностью муниципальной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службы в пределах групп должностей муниципальной службы, с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соблюдением последовательности классных чинов, а также с учетом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профессионального уровня муниципального служащего, продолжительности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муниципальной службы в предыдущем классном чине и в замещаемой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должности муниципальной службы.</w:t>
      </w:r>
    </w:p>
    <w:p w:rsidR="00E61A70" w:rsidRPr="00E61A70" w:rsidRDefault="00E61A70" w:rsidP="00E61A70">
      <w:pPr>
        <w:tabs>
          <w:tab w:val="left" w:pos="3000"/>
        </w:tabs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E61A70" w:rsidRPr="00E61A70" w:rsidRDefault="00E61A70" w:rsidP="00E61A70">
      <w:pPr>
        <w:tabs>
          <w:tab w:val="left" w:pos="3000"/>
        </w:tabs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61A70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:rsidR="00E61A70" w:rsidRPr="00E61A70" w:rsidRDefault="00E61A70" w:rsidP="00E61A70">
      <w:pPr>
        <w:tabs>
          <w:tab w:val="left" w:pos="3000"/>
        </w:tabs>
        <w:jc w:val="center"/>
        <w:rPr>
          <w:rStyle w:val="fontstyle01"/>
          <w:rFonts w:ascii="Times New Roman" w:hAnsi="Times New Roman"/>
          <w:b/>
          <w:sz w:val="28"/>
          <w:szCs w:val="28"/>
        </w:rPr>
      </w:pPr>
      <w:r w:rsidRPr="00E61A70">
        <w:rPr>
          <w:rStyle w:val="fontstyle01"/>
          <w:rFonts w:ascii="Times New Roman" w:hAnsi="Times New Roman"/>
          <w:b/>
          <w:sz w:val="28"/>
          <w:szCs w:val="28"/>
        </w:rPr>
        <w:t>2. Порядок подготовки представления (ходатайства) для присвоения первого или очередного классного чина</w:t>
      </w:r>
    </w:p>
    <w:p w:rsidR="00E61A70" w:rsidRPr="00E61A70" w:rsidRDefault="00E61A70" w:rsidP="00E61A70">
      <w:pPr>
        <w:tabs>
          <w:tab w:val="left" w:pos="3000"/>
        </w:tabs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E61A70" w:rsidRPr="00E61A70" w:rsidRDefault="00E61A70" w:rsidP="00E61A70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2.1.Присвоение классного чина муниципальному служащему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без проведения квалификационного экзамена осуществляется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по инициативе главы муниципального образования Бурунчинский сельсовет Саракташского района (далее–глава сельсовета)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2.2. Присвоение классного чина по инициативе главы сельсовета 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осуществляется на основании представления (ходатайства).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Глава сельсовета  самостоятельно принимает решение о</w:t>
      </w:r>
      <w:r w:rsidRPr="00E61A70">
        <w:rPr>
          <w:color w:val="000000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присвоении классных чинов специалистам  администрации сельсовета, на основании представления, подготовленного специалистом по кадрам.</w:t>
      </w:r>
    </w:p>
    <w:p w:rsidR="00E61A70" w:rsidRPr="00E61A70" w:rsidRDefault="00E61A70" w:rsidP="00E61A70">
      <w:pPr>
        <w:pStyle w:val="a6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61A70">
        <w:rPr>
          <w:rStyle w:val="fontstyle01"/>
          <w:rFonts w:ascii="Times New Roman" w:hAnsi="Times New Roman"/>
          <w:sz w:val="28"/>
          <w:szCs w:val="28"/>
        </w:rPr>
        <w:t xml:space="preserve">  2.3. Специалист по кадрам администрации сельсовета  осуществляет контроль за сроками, с которыми связано возникновение у муниципального служащего права на присвоение</w:t>
      </w:r>
      <w:r w:rsidRPr="00E61A70">
        <w:rPr>
          <w:rFonts w:ascii="Times New Roman" w:hAnsi="Times New Roman" w:cs="Times New Roman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первого (очередного) классного чина, уведомляет муниципального</w:t>
      </w:r>
      <w:r w:rsidRPr="00E61A70">
        <w:rPr>
          <w:rFonts w:ascii="Times New Roman" w:hAnsi="Times New Roman" w:cs="Times New Roman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служащего о наступлении права присвоения первого (очередного) классного</w:t>
      </w:r>
      <w:r w:rsidRPr="00E61A70">
        <w:rPr>
          <w:rFonts w:ascii="Times New Roman" w:hAnsi="Times New Roman" w:cs="Times New Roman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чина.</w:t>
      </w:r>
      <w:r w:rsidRPr="00E61A70">
        <w:rPr>
          <w:rFonts w:ascii="Times New Roman" w:hAnsi="Times New Roman" w:cs="Times New Roman"/>
          <w:sz w:val="28"/>
          <w:szCs w:val="28"/>
        </w:rPr>
        <w:br/>
        <w:t xml:space="preserve">2.4.Специалист по кадрам в трехдневный срок со дня получения согласованного </w:t>
      </w:r>
      <w:r w:rsidRPr="00E61A70">
        <w:rPr>
          <w:rStyle w:val="fontstyle01"/>
          <w:rFonts w:ascii="Times New Roman" w:hAnsi="Times New Roman"/>
          <w:sz w:val="28"/>
          <w:szCs w:val="28"/>
        </w:rPr>
        <w:t>представления</w:t>
      </w:r>
      <w:r w:rsidRPr="00E61A70">
        <w:rPr>
          <w:rFonts w:ascii="Times New Roman" w:hAnsi="Times New Roman" w:cs="Times New Roman"/>
          <w:sz w:val="28"/>
          <w:szCs w:val="28"/>
        </w:rPr>
        <w:t xml:space="preserve"> (ходатайства) подготавливает проект распоряжения главы сельсовета о присвоении муниципальному служащему классного чина. </w:t>
      </w:r>
      <w:r w:rsidRPr="00E61A70">
        <w:rPr>
          <w:rStyle w:val="fontstyle01"/>
          <w:rFonts w:ascii="Times New Roman" w:hAnsi="Times New Roman"/>
          <w:sz w:val="28"/>
          <w:szCs w:val="28"/>
        </w:rPr>
        <w:br/>
        <w:t>2.5, Ходатайство о присвоении классного чина приобщается к</w:t>
      </w:r>
      <w:r w:rsidRPr="00E61A70">
        <w:rPr>
          <w:rFonts w:ascii="Times New Roman" w:hAnsi="Times New Roman" w:cs="Times New Roman"/>
          <w:sz w:val="28"/>
          <w:szCs w:val="28"/>
        </w:rPr>
        <w:br/>
      </w:r>
      <w:r w:rsidRPr="00E61A70">
        <w:rPr>
          <w:rStyle w:val="fontstyle01"/>
          <w:rFonts w:ascii="Times New Roman" w:hAnsi="Times New Roman"/>
          <w:sz w:val="28"/>
          <w:szCs w:val="28"/>
        </w:rPr>
        <w:t>материалам личного дела муниципального служащего.</w:t>
      </w:r>
    </w:p>
    <w:p w:rsidR="00E61A70" w:rsidRPr="00E61A70" w:rsidRDefault="00E61A70" w:rsidP="00E61A70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1A70" w:rsidRPr="00E61A70" w:rsidRDefault="00E61A70" w:rsidP="00E61A70">
      <w:pPr>
        <w:rPr>
          <w:sz w:val="28"/>
          <w:szCs w:val="28"/>
          <w:lang w:eastAsia="ar-SA"/>
        </w:rPr>
      </w:pPr>
    </w:p>
    <w:p w:rsidR="00E61A70" w:rsidRPr="00E61A70" w:rsidRDefault="00E61A70" w:rsidP="00E61A70">
      <w:pPr>
        <w:tabs>
          <w:tab w:val="left" w:pos="984"/>
        </w:tabs>
        <w:jc w:val="center"/>
        <w:rPr>
          <w:b/>
          <w:sz w:val="28"/>
          <w:szCs w:val="28"/>
          <w:lang w:eastAsia="ar-SA"/>
        </w:rPr>
      </w:pPr>
      <w:r w:rsidRPr="00E61A70">
        <w:rPr>
          <w:b/>
          <w:sz w:val="28"/>
          <w:szCs w:val="28"/>
          <w:lang w:eastAsia="ar-SA"/>
        </w:rPr>
        <w:t>3. Порядок подготовки представления (ходатайства) для</w:t>
      </w:r>
    </w:p>
    <w:p w:rsidR="00E61A70" w:rsidRPr="00E61A70" w:rsidRDefault="00E61A70" w:rsidP="00E61A70">
      <w:pPr>
        <w:tabs>
          <w:tab w:val="left" w:pos="984"/>
        </w:tabs>
        <w:jc w:val="center"/>
        <w:rPr>
          <w:b/>
          <w:sz w:val="28"/>
          <w:szCs w:val="28"/>
          <w:lang w:eastAsia="ar-SA"/>
        </w:rPr>
      </w:pPr>
      <w:r w:rsidRPr="00E61A70">
        <w:rPr>
          <w:b/>
          <w:sz w:val="28"/>
          <w:szCs w:val="28"/>
          <w:lang w:eastAsia="ar-SA"/>
        </w:rPr>
        <w:t>присвоения внеочередного классного чина</w:t>
      </w:r>
    </w:p>
    <w:p w:rsidR="00E61A70" w:rsidRPr="00E61A70" w:rsidRDefault="00E61A70" w:rsidP="00E61A70">
      <w:pPr>
        <w:tabs>
          <w:tab w:val="left" w:pos="984"/>
        </w:tabs>
        <w:jc w:val="center"/>
        <w:rPr>
          <w:b/>
          <w:sz w:val="28"/>
          <w:szCs w:val="28"/>
          <w:lang w:eastAsia="ar-SA"/>
        </w:rPr>
      </w:pPr>
    </w:p>
    <w:p w:rsidR="00E61A70" w:rsidRPr="00E61A70" w:rsidRDefault="00E61A70" w:rsidP="00E61A70">
      <w:pPr>
        <w:tabs>
          <w:tab w:val="left" w:pos="984"/>
        </w:tabs>
        <w:jc w:val="center"/>
        <w:rPr>
          <w:sz w:val="28"/>
          <w:szCs w:val="28"/>
          <w:lang w:eastAsia="ar-SA"/>
        </w:rPr>
      </w:pPr>
    </w:p>
    <w:p w:rsidR="00E61A70" w:rsidRPr="00E61A70" w:rsidRDefault="00E61A70" w:rsidP="00E61A70">
      <w:pPr>
        <w:jc w:val="both"/>
        <w:rPr>
          <w:sz w:val="28"/>
          <w:szCs w:val="28"/>
          <w:lang w:eastAsia="ar-SA"/>
        </w:rPr>
      </w:pPr>
      <w:r w:rsidRPr="00E61A70">
        <w:rPr>
          <w:sz w:val="28"/>
          <w:szCs w:val="28"/>
          <w:lang w:eastAsia="ar-SA"/>
        </w:rPr>
        <w:t xml:space="preserve">      3.1. В качестве меры поощрения за особые отличия в муниципальной службе в соответствии с законодательством муниципальному служащему может быть присвоен внеочередной классный чин.</w:t>
      </w:r>
    </w:p>
    <w:p w:rsidR="00E61A70" w:rsidRPr="00E61A70" w:rsidRDefault="00E61A70" w:rsidP="00E61A70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61A70">
        <w:rPr>
          <w:sz w:val="28"/>
          <w:szCs w:val="28"/>
          <w:lang w:eastAsia="ar-SA"/>
        </w:rPr>
        <w:t xml:space="preserve">      3.2. Для решения вопроса о присвоении служащему внеочередного классного чина специалист по кадрам направляет </w:t>
      </w:r>
      <w:r w:rsidRPr="00E61A70">
        <w:rPr>
          <w:rStyle w:val="fontstyle01"/>
          <w:rFonts w:ascii="Times New Roman" w:hAnsi="Times New Roman"/>
          <w:sz w:val="28"/>
          <w:szCs w:val="28"/>
        </w:rPr>
        <w:t xml:space="preserve"> главе сельсовета   представление (ходатайство) с указанием особых отличий муниципального служащего в муниципальной службе.</w:t>
      </w:r>
    </w:p>
    <w:p w:rsidR="00E61A70" w:rsidRPr="00E61A70" w:rsidRDefault="00E61A70" w:rsidP="00E61A70">
      <w:pPr>
        <w:jc w:val="both"/>
        <w:rPr>
          <w:sz w:val="28"/>
          <w:szCs w:val="28"/>
          <w:lang w:eastAsia="ar-SA"/>
        </w:rPr>
      </w:pPr>
      <w:r w:rsidRPr="00E61A70">
        <w:rPr>
          <w:rStyle w:val="fontstyle01"/>
          <w:rFonts w:ascii="Times New Roman" w:hAnsi="Times New Roman"/>
          <w:sz w:val="28"/>
          <w:szCs w:val="28"/>
        </w:rPr>
        <w:t xml:space="preserve">      3.3. </w:t>
      </w:r>
      <w:r w:rsidRPr="00E61A70">
        <w:rPr>
          <w:sz w:val="28"/>
          <w:szCs w:val="28"/>
        </w:rPr>
        <w:t xml:space="preserve">Специалист по кадрам в трехдневный срок со дня получения согласованного </w:t>
      </w:r>
      <w:r w:rsidRPr="00E61A70">
        <w:rPr>
          <w:rStyle w:val="fontstyle01"/>
          <w:rFonts w:ascii="Times New Roman" w:hAnsi="Times New Roman"/>
          <w:sz w:val="28"/>
          <w:szCs w:val="28"/>
        </w:rPr>
        <w:t>представления</w:t>
      </w:r>
      <w:r w:rsidRPr="00E61A70">
        <w:rPr>
          <w:sz w:val="28"/>
          <w:szCs w:val="28"/>
        </w:rPr>
        <w:t xml:space="preserve"> (ходатайства) подготавливает соответствующий  проект распоряжения главы сельсовета  о присвоении муниципальному служащему внеочередного классного чина. </w:t>
      </w:r>
    </w:p>
    <w:p w:rsidR="00E61A70" w:rsidRPr="00E61A70" w:rsidRDefault="00E61A70" w:rsidP="00E61A70">
      <w:pPr>
        <w:rPr>
          <w:sz w:val="28"/>
          <w:szCs w:val="28"/>
          <w:lang w:eastAsia="ar-SA"/>
        </w:rPr>
      </w:pPr>
      <w:r w:rsidRPr="00E61A70">
        <w:rPr>
          <w:sz w:val="28"/>
          <w:szCs w:val="28"/>
          <w:lang w:eastAsia="ar-SA"/>
        </w:rPr>
        <w:t xml:space="preserve">      3.4.   Ознакомление муниципального служащего с решением о присвоении внеочередного классного чина или об отказе в  присвоении внеочередного классного чина осуществляется специалистом по кадрам в течение пяти рабочих дней со дня принятия решения.</w:t>
      </w:r>
    </w:p>
    <w:p w:rsidR="00E61A70" w:rsidRPr="00E61A70" w:rsidRDefault="00E61A70" w:rsidP="00E61A70">
      <w:pPr>
        <w:rPr>
          <w:sz w:val="28"/>
          <w:szCs w:val="28"/>
          <w:lang w:eastAsia="ar-SA"/>
        </w:rPr>
      </w:pPr>
    </w:p>
    <w:p w:rsidR="00E61A70" w:rsidRPr="00E61A70" w:rsidRDefault="00E61A70" w:rsidP="00E61A70">
      <w:pPr>
        <w:rPr>
          <w:sz w:val="28"/>
          <w:szCs w:val="28"/>
          <w:lang w:eastAsia="ar-SA"/>
        </w:rPr>
      </w:pPr>
    </w:p>
    <w:p w:rsidR="00E61A70" w:rsidRPr="00E61A70" w:rsidRDefault="00E61A70" w:rsidP="00E61A70">
      <w:pPr>
        <w:rPr>
          <w:sz w:val="28"/>
          <w:szCs w:val="28"/>
        </w:rPr>
      </w:pPr>
      <w:r w:rsidRPr="00E61A70">
        <w:rPr>
          <w:sz w:val="28"/>
          <w:szCs w:val="28"/>
        </w:rPr>
        <w:br w:type="page"/>
      </w: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569"/>
        <w:gridCol w:w="5002"/>
      </w:tblGrid>
      <w:tr w:rsidR="00E61A70" w:rsidRPr="00E61A70" w:rsidTr="00E61A70">
        <w:tc>
          <w:tcPr>
            <w:tcW w:w="4569" w:type="dxa"/>
          </w:tcPr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1A70">
              <w:rPr>
                <w:b/>
                <w:sz w:val="28"/>
                <w:szCs w:val="28"/>
              </w:rPr>
              <w:t>Приложение</w:t>
            </w:r>
          </w:p>
          <w:p w:rsidR="00E61A70" w:rsidRPr="00E61A70" w:rsidRDefault="00E61A70">
            <w:pPr>
              <w:tabs>
                <w:tab w:val="left" w:pos="4176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61A70">
              <w:rPr>
                <w:b/>
                <w:sz w:val="28"/>
                <w:szCs w:val="28"/>
              </w:rPr>
              <w:t xml:space="preserve">к  </w:t>
            </w:r>
            <w:r w:rsidRPr="00E61A70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 xml:space="preserve">Порядку организации работы по </w:t>
            </w:r>
            <w:r w:rsidRPr="00E61A70">
              <w:rPr>
                <w:b/>
                <w:sz w:val="28"/>
                <w:szCs w:val="28"/>
              </w:rPr>
              <w:t>присвоению классного чина без проведения квалификационного экзамена муниципальным служащим администрации муниципального образования Бурунчинский сельсовет Саракташского района      Оренбургской   области,   отраслевых  (функциональных)  органов</w:t>
            </w:r>
          </w:p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E61A70" w:rsidRPr="00E61A70" w:rsidRDefault="00E61A70">
            <w:pPr>
              <w:tabs>
                <w:tab w:val="left" w:pos="6216"/>
              </w:tabs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61A70" w:rsidRPr="00E61A70" w:rsidRDefault="00E61A70" w:rsidP="00E61A70">
      <w:pPr>
        <w:tabs>
          <w:tab w:val="left" w:pos="6216"/>
        </w:tabs>
        <w:suppressAutoHyphens/>
        <w:jc w:val="center"/>
        <w:rPr>
          <w:b/>
          <w:sz w:val="28"/>
          <w:szCs w:val="28"/>
        </w:rPr>
      </w:pPr>
      <w:r w:rsidRPr="00E61A70">
        <w:rPr>
          <w:b/>
          <w:sz w:val="28"/>
          <w:szCs w:val="28"/>
        </w:rPr>
        <w:t>Представление (ходатайство)</w:t>
      </w:r>
    </w:p>
    <w:p w:rsidR="00E61A70" w:rsidRPr="00E61A70" w:rsidRDefault="00E61A70" w:rsidP="00E61A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70">
        <w:rPr>
          <w:rFonts w:ascii="Times New Roman" w:hAnsi="Times New Roman" w:cs="Times New Roman"/>
          <w:b/>
          <w:sz w:val="28"/>
          <w:szCs w:val="28"/>
        </w:rPr>
        <w:t>о присвоении классного чина муниципальному служащему</w:t>
      </w:r>
    </w:p>
    <w:p w:rsidR="00E61A70" w:rsidRPr="00E61A70" w:rsidRDefault="00E61A70" w:rsidP="00E61A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7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Бурунчинский сельсовет Саракташского района</w:t>
      </w:r>
    </w:p>
    <w:p w:rsidR="00E61A70" w:rsidRPr="00E61A70" w:rsidRDefault="00E61A70" w:rsidP="00E61A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70">
        <w:rPr>
          <w:rFonts w:ascii="Times New Roman" w:hAnsi="Times New Roman" w:cs="Times New Roman"/>
          <w:b/>
          <w:sz w:val="28"/>
          <w:szCs w:val="28"/>
        </w:rPr>
        <w:t xml:space="preserve"> Оренбургской  области</w:t>
      </w:r>
    </w:p>
    <w:p w:rsidR="00E61A70" w:rsidRPr="00E61A70" w:rsidRDefault="00E61A70" w:rsidP="00E61A70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61A70" w:rsidRPr="00E61A70" w:rsidRDefault="00E61A70" w:rsidP="00E61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1. Замещаемая должность ___________________________________________________________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2. Дата назначения на должность 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3. Представляется к классному чину 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4. Имеющийся классный чин, дата присвоения ____________________________________________________________________________________________________________________________________________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 xml:space="preserve">5. Стаж муниципальной службы ____________________________________________________, 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lastRenderedPageBreak/>
        <w:t xml:space="preserve"> в том числе по последней должности 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6. Сведения об образовании 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ab/>
      </w:r>
      <w:r w:rsidRPr="00E61A70">
        <w:rPr>
          <w:rFonts w:ascii="Times New Roman" w:hAnsi="Times New Roman" w:cs="Times New Roman"/>
          <w:sz w:val="28"/>
          <w:szCs w:val="28"/>
        </w:rPr>
        <w:tab/>
      </w:r>
      <w:r w:rsidRPr="00E61A70">
        <w:rPr>
          <w:rFonts w:ascii="Times New Roman" w:hAnsi="Times New Roman" w:cs="Times New Roman"/>
          <w:sz w:val="28"/>
          <w:szCs w:val="28"/>
        </w:rPr>
        <w:tab/>
      </w:r>
      <w:r w:rsidRPr="00E61A70">
        <w:rPr>
          <w:rFonts w:ascii="Times New Roman" w:hAnsi="Times New Roman" w:cs="Times New Roman"/>
          <w:sz w:val="28"/>
          <w:szCs w:val="28"/>
        </w:rPr>
        <w:tab/>
        <w:t>(образовательная организация, специальность, квалификация, дата окончания) ______________________________________________________________________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7. Сведения о дополнительной профессиональной подготовке __________________________________________________________________________________________________________________________________________________________________________________________________________________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 xml:space="preserve">8. Сведения о поощрениях, применяемых к муниципальному служащему 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со дня последнего присвоения ему классного чина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A70" w:rsidRPr="00E61A70" w:rsidRDefault="00E61A70" w:rsidP="00E61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HTML"/>
        <w:rPr>
          <w:rFonts w:ascii="Times New Roman" w:hAnsi="Times New Roman"/>
          <w:sz w:val="28"/>
          <w:szCs w:val="28"/>
        </w:rPr>
      </w:pPr>
      <w:r w:rsidRPr="00E61A70">
        <w:rPr>
          <w:rFonts w:ascii="Times New Roman" w:hAnsi="Times New Roman"/>
          <w:sz w:val="28"/>
          <w:szCs w:val="28"/>
        </w:rPr>
        <w:t>9. Оценка  уровня  знаний, навыков и умений (профессионального уровня)</w:t>
      </w:r>
    </w:p>
    <w:p w:rsidR="00E61A70" w:rsidRPr="00E61A70" w:rsidRDefault="00E61A70" w:rsidP="00E61A70">
      <w:pPr>
        <w:pStyle w:val="HTML"/>
        <w:rPr>
          <w:rFonts w:ascii="Times New Roman" w:hAnsi="Times New Roman"/>
          <w:sz w:val="28"/>
          <w:szCs w:val="28"/>
        </w:rPr>
      </w:pPr>
      <w:r w:rsidRPr="00E61A70">
        <w:rPr>
          <w:rFonts w:ascii="Times New Roman" w:hAnsi="Times New Roman"/>
          <w:sz w:val="28"/>
          <w:szCs w:val="28"/>
        </w:rPr>
        <w:t xml:space="preserve">муниципального  служащего  и  возможность  присвоения  ему </w:t>
      </w:r>
    </w:p>
    <w:p w:rsidR="00E61A70" w:rsidRPr="00E61A70" w:rsidRDefault="00E61A70" w:rsidP="00E61A70">
      <w:pPr>
        <w:pStyle w:val="HTML"/>
        <w:rPr>
          <w:rFonts w:ascii="Times New Roman" w:hAnsi="Times New Roman"/>
          <w:sz w:val="28"/>
          <w:szCs w:val="28"/>
        </w:rPr>
      </w:pPr>
      <w:r w:rsidRPr="00E61A70">
        <w:rPr>
          <w:rFonts w:ascii="Times New Roman" w:hAnsi="Times New Roman"/>
          <w:sz w:val="28"/>
          <w:szCs w:val="28"/>
        </w:rPr>
        <w:t>соответствующего классного чина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1A7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HTML"/>
        <w:rPr>
          <w:rFonts w:ascii="Times New Roman" w:hAnsi="Times New Roman"/>
          <w:sz w:val="28"/>
          <w:szCs w:val="28"/>
        </w:rPr>
      </w:pPr>
      <w:r w:rsidRPr="00E61A70">
        <w:rPr>
          <w:rFonts w:ascii="Times New Roman" w:hAnsi="Times New Roman"/>
          <w:sz w:val="28"/>
          <w:szCs w:val="28"/>
        </w:rPr>
        <w:t xml:space="preserve">10. Сведения  о  внеочередном присвоении классного чина </w:t>
      </w:r>
    </w:p>
    <w:p w:rsidR="00E61A70" w:rsidRPr="00E61A70" w:rsidRDefault="00E61A70" w:rsidP="00E61A70">
      <w:pPr>
        <w:pStyle w:val="HTML"/>
        <w:rPr>
          <w:rFonts w:ascii="Times New Roman" w:hAnsi="Times New Roman"/>
          <w:sz w:val="28"/>
          <w:szCs w:val="28"/>
        </w:rPr>
      </w:pPr>
      <w:r w:rsidRPr="00E61A70">
        <w:rPr>
          <w:rFonts w:ascii="Times New Roman" w:hAnsi="Times New Roman"/>
          <w:sz w:val="28"/>
          <w:szCs w:val="28"/>
        </w:rPr>
        <w:t>в данной группе должностей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__________________________________________________  ________________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(должность лица, вносящего ходатайство)(подпись)             (фамилия, инициалы)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С представлением ознакомлен ______________  _______________________________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 xml:space="preserve">   (подпись)      (фамилия, инициалы)</w:t>
      </w: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61A70" w:rsidRPr="00E61A70" w:rsidRDefault="00E61A70" w:rsidP="00E61A7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61A70">
        <w:rPr>
          <w:rFonts w:ascii="Times New Roman" w:hAnsi="Times New Roman" w:cs="Times New Roman"/>
          <w:sz w:val="28"/>
          <w:szCs w:val="28"/>
        </w:rPr>
        <w:t>"__" ___________ 20_ г.</w:t>
      </w:r>
    </w:p>
    <w:p w:rsidR="00E61A70" w:rsidRPr="00E61A70" w:rsidRDefault="00E61A70" w:rsidP="00E6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1A70" w:rsidRPr="00E61A70" w:rsidRDefault="00E61A70" w:rsidP="00E6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80464" w:rsidRPr="00E61A70" w:rsidRDefault="00180464">
      <w:pPr>
        <w:rPr>
          <w:sz w:val="28"/>
          <w:szCs w:val="28"/>
        </w:rPr>
      </w:pPr>
    </w:p>
    <w:sectPr w:rsidR="00180464" w:rsidRPr="00E61A70" w:rsidSect="0018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61A70"/>
    <w:rsid w:val="000A60D2"/>
    <w:rsid w:val="00180464"/>
    <w:rsid w:val="009B325F"/>
    <w:rsid w:val="00A86213"/>
    <w:rsid w:val="00E61A70"/>
    <w:rsid w:val="00F6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A7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A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E61A70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E61A70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5">
    <w:name w:val="Без интервала Знак"/>
    <w:link w:val="a6"/>
    <w:uiPriority w:val="1"/>
    <w:locked/>
    <w:rsid w:val="00E61A70"/>
    <w:rPr>
      <w:rFonts w:eastAsiaTheme="minorEastAsia"/>
    </w:rPr>
  </w:style>
  <w:style w:type="paragraph" w:styleId="a6">
    <w:name w:val="No Spacing"/>
    <w:link w:val="a5"/>
    <w:uiPriority w:val="1"/>
    <w:qFormat/>
    <w:rsid w:val="00E61A70"/>
    <w:pPr>
      <w:spacing w:after="0" w:line="240" w:lineRule="auto"/>
    </w:pPr>
    <w:rPr>
      <w:rFonts w:eastAsiaTheme="minorEastAsia"/>
    </w:rPr>
  </w:style>
  <w:style w:type="paragraph" w:customStyle="1" w:styleId="ConsPlusNonformat">
    <w:name w:val="ConsPlusNonformat"/>
    <w:uiPriority w:val="99"/>
    <w:rsid w:val="00E61A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61A70"/>
    <w:rPr>
      <w:rFonts w:ascii="TimesNewRomanPSMT" w:hAnsi="TimesNewRomanPSMT" w:cs="Times New Roman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E61A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2023-03-22T11:00:00Z</cp:lastPrinted>
  <dcterms:created xsi:type="dcterms:W3CDTF">2023-04-04T08:26:00Z</dcterms:created>
  <dcterms:modified xsi:type="dcterms:W3CDTF">2023-04-04T08:26:00Z</dcterms:modified>
</cp:coreProperties>
</file>