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tblBorders>
          <w:insideH w:val="single" w:sz="4" w:space="0" w:color="auto"/>
        </w:tblBorders>
        <w:tblLook w:val="01E0"/>
      </w:tblPr>
      <w:tblGrid>
        <w:gridCol w:w="3096"/>
        <w:gridCol w:w="2824"/>
        <w:gridCol w:w="3710"/>
      </w:tblGrid>
      <w:tr w:rsidR="006D3FBE" w:rsidRPr="00834C39" w:rsidTr="002D714F">
        <w:trPr>
          <w:trHeight w:val="961"/>
        </w:trPr>
        <w:tc>
          <w:tcPr>
            <w:tcW w:w="3096" w:type="dxa"/>
          </w:tcPr>
          <w:p w:rsidR="006D3FBE" w:rsidRPr="00834C39" w:rsidRDefault="006D3FBE" w:rsidP="005D49EE">
            <w:pPr>
              <w:jc w:val="right"/>
              <w:rPr>
                <w:rFonts w:cs="Calibri"/>
                <w:b/>
                <w:sz w:val="16"/>
                <w:szCs w:val="16"/>
              </w:rPr>
            </w:pPr>
          </w:p>
        </w:tc>
        <w:tc>
          <w:tcPr>
            <w:tcW w:w="2824" w:type="dxa"/>
            <w:hideMark/>
          </w:tcPr>
          <w:p w:rsidR="006D3FBE" w:rsidRPr="00834C39" w:rsidRDefault="006D3FBE" w:rsidP="002D714F">
            <w:pPr>
              <w:rPr>
                <w:rFonts w:cs="Calibri"/>
                <w:b/>
                <w:sz w:val="16"/>
                <w:szCs w:val="16"/>
              </w:rPr>
            </w:pPr>
          </w:p>
          <w:p w:rsidR="006D3FBE" w:rsidRPr="00834C39" w:rsidRDefault="006D3FBE" w:rsidP="002D714F">
            <w:pPr>
              <w:rPr>
                <w:rFonts w:cs="Calibri"/>
                <w:b/>
                <w:sz w:val="16"/>
                <w:szCs w:val="16"/>
              </w:rPr>
            </w:pPr>
          </w:p>
          <w:p w:rsidR="006D3FBE" w:rsidRPr="00834C39" w:rsidRDefault="006D3FBE" w:rsidP="002D714F">
            <w:pPr>
              <w:rPr>
                <w:rFonts w:cs="Calibri"/>
                <w:b/>
                <w:sz w:val="16"/>
                <w:szCs w:val="16"/>
              </w:rPr>
            </w:pPr>
          </w:p>
          <w:p w:rsidR="006D3FBE" w:rsidRPr="00834C39" w:rsidRDefault="006D3FBE" w:rsidP="002D714F">
            <w:pPr>
              <w:rPr>
                <w:rFonts w:cs="Calibri"/>
                <w:b/>
                <w:sz w:val="16"/>
                <w:szCs w:val="16"/>
              </w:rPr>
            </w:pPr>
          </w:p>
        </w:tc>
        <w:tc>
          <w:tcPr>
            <w:tcW w:w="3710" w:type="dxa"/>
            <w:hideMark/>
          </w:tcPr>
          <w:p w:rsidR="006D3FBE" w:rsidRPr="00834C39" w:rsidRDefault="006D3FBE" w:rsidP="00E24E35">
            <w:pPr>
              <w:jc w:val="right"/>
              <w:rPr>
                <w:rFonts w:cs="Calibri"/>
                <w:sz w:val="16"/>
                <w:szCs w:val="16"/>
              </w:rPr>
            </w:pPr>
          </w:p>
        </w:tc>
      </w:tr>
    </w:tbl>
    <w:p w:rsidR="006D3FBE" w:rsidRDefault="006D3FBE" w:rsidP="006D3FBE">
      <w:pPr>
        <w:rPr>
          <w:rFonts w:cs="Calibri"/>
          <w:sz w:val="16"/>
          <w:szCs w:val="16"/>
        </w:rPr>
      </w:pPr>
    </w:p>
    <w:tbl>
      <w:tblPr>
        <w:tblW w:w="9791" w:type="dxa"/>
        <w:tblBorders>
          <w:insideH w:val="single" w:sz="4" w:space="0" w:color="auto"/>
        </w:tblBorders>
        <w:tblLook w:val="01E0"/>
      </w:tblPr>
      <w:tblGrid>
        <w:gridCol w:w="3106"/>
        <w:gridCol w:w="3106"/>
        <w:gridCol w:w="3579"/>
      </w:tblGrid>
      <w:tr w:rsidR="006D3FBE" w:rsidRPr="00FF7547" w:rsidTr="002D714F">
        <w:trPr>
          <w:trHeight w:val="973"/>
        </w:trPr>
        <w:tc>
          <w:tcPr>
            <w:tcW w:w="3106" w:type="dxa"/>
          </w:tcPr>
          <w:p w:rsidR="006D3FBE" w:rsidRPr="00FF7547" w:rsidRDefault="006D3FBE" w:rsidP="002D714F">
            <w:pPr>
              <w:widowControl w:val="0"/>
              <w:autoSpaceDE w:val="0"/>
              <w:autoSpaceDN w:val="0"/>
              <w:adjustRightInd w:val="0"/>
              <w:ind w:right="-142"/>
              <w:rPr>
                <w:rFonts w:ascii="Calibri" w:eastAsia="Calibri" w:hAnsi="Calibri"/>
                <w:b/>
                <w:sz w:val="28"/>
                <w:szCs w:val="28"/>
                <w:lang w:eastAsia="en-US"/>
              </w:rPr>
            </w:pPr>
          </w:p>
        </w:tc>
        <w:tc>
          <w:tcPr>
            <w:tcW w:w="3106" w:type="dxa"/>
            <w:hideMark/>
          </w:tcPr>
          <w:p w:rsidR="006D3FBE" w:rsidRPr="00FF7547" w:rsidRDefault="006D3FBE" w:rsidP="002D714F">
            <w:pPr>
              <w:widowControl w:val="0"/>
              <w:autoSpaceDE w:val="0"/>
              <w:autoSpaceDN w:val="0"/>
              <w:adjustRightInd w:val="0"/>
              <w:ind w:right="-142"/>
              <w:jc w:val="center"/>
              <w:rPr>
                <w:rFonts w:ascii="Calibri" w:eastAsia="Calibri" w:hAnsi="Calibri"/>
                <w:b/>
                <w:sz w:val="28"/>
                <w:szCs w:val="28"/>
                <w:lang w:eastAsia="en-US"/>
              </w:rPr>
            </w:pPr>
            <w:r>
              <w:rPr>
                <w:noProof/>
                <w:sz w:val="28"/>
                <w:szCs w:val="28"/>
              </w:rPr>
              <w:drawing>
                <wp:inline distT="0" distB="0" distL="0" distR="0">
                  <wp:extent cx="441916" cy="666750"/>
                  <wp:effectExtent l="0" t="0" r="0" b="0"/>
                  <wp:docPr id="3" name="Рисунок 3"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916" cy="666750"/>
                          </a:xfrm>
                          <a:prstGeom prst="rect">
                            <a:avLst/>
                          </a:prstGeom>
                          <a:noFill/>
                          <a:ln>
                            <a:noFill/>
                          </a:ln>
                        </pic:spPr>
                      </pic:pic>
                    </a:graphicData>
                  </a:graphic>
                </wp:inline>
              </w:drawing>
            </w:r>
          </w:p>
        </w:tc>
        <w:tc>
          <w:tcPr>
            <w:tcW w:w="3579" w:type="dxa"/>
            <w:hideMark/>
          </w:tcPr>
          <w:p w:rsidR="006D3FBE" w:rsidRPr="00C26327" w:rsidRDefault="006D3FBE" w:rsidP="002D714F">
            <w:pPr>
              <w:jc w:val="right"/>
              <w:rPr>
                <w:b/>
                <w:sz w:val="36"/>
                <w:szCs w:val="20"/>
                <w:u w:val="single"/>
              </w:rPr>
            </w:pPr>
          </w:p>
        </w:tc>
      </w:tr>
    </w:tbl>
    <w:p w:rsidR="006D3FBE" w:rsidRPr="00FF7547" w:rsidRDefault="006D3FBE" w:rsidP="006D3FBE">
      <w:pPr>
        <w:rPr>
          <w:rFonts w:cs="Calibri"/>
          <w:sz w:val="16"/>
          <w:szCs w:val="16"/>
        </w:rPr>
      </w:pPr>
    </w:p>
    <w:p w:rsidR="006D3FBE" w:rsidRPr="00FF7547" w:rsidRDefault="006D3FBE" w:rsidP="006D3FBE">
      <w:pPr>
        <w:jc w:val="center"/>
        <w:rPr>
          <w:rFonts w:cs="Calibri"/>
          <w:b/>
          <w:sz w:val="28"/>
          <w:szCs w:val="28"/>
        </w:rPr>
      </w:pPr>
      <w:r w:rsidRPr="00FF7547">
        <w:rPr>
          <w:rFonts w:cs="Calibri"/>
          <w:b/>
          <w:sz w:val="28"/>
          <w:szCs w:val="28"/>
        </w:rPr>
        <w:t>СОВЕТ ДЕПУТАТОВ МУНИЦИПАЛЬНОГО ОБРАЗОВАНИЯ</w:t>
      </w:r>
    </w:p>
    <w:p w:rsidR="006D3FBE" w:rsidRPr="00FF7547" w:rsidRDefault="006D3FBE" w:rsidP="006D3FBE">
      <w:pPr>
        <w:jc w:val="center"/>
        <w:rPr>
          <w:rFonts w:cs="Calibri"/>
          <w:b/>
          <w:sz w:val="28"/>
          <w:szCs w:val="28"/>
        </w:rPr>
      </w:pPr>
      <w:r>
        <w:rPr>
          <w:b/>
          <w:caps/>
          <w:sz w:val="28"/>
          <w:szCs w:val="28"/>
        </w:rPr>
        <w:t xml:space="preserve">БУРУНЧИНСКИЙ </w:t>
      </w:r>
      <w:r w:rsidRPr="00FF7547">
        <w:rPr>
          <w:rFonts w:cs="Calibri"/>
          <w:b/>
          <w:sz w:val="28"/>
          <w:szCs w:val="28"/>
        </w:rPr>
        <w:t>СЕЛЬСОВЕТ САРАКТАШСКОГО РАЙОНА</w:t>
      </w:r>
    </w:p>
    <w:p w:rsidR="006D3FBE" w:rsidRPr="00FF7547" w:rsidRDefault="006D3FBE" w:rsidP="006D3FBE">
      <w:pPr>
        <w:jc w:val="center"/>
        <w:rPr>
          <w:rFonts w:cs="Calibri"/>
          <w:b/>
          <w:sz w:val="28"/>
          <w:szCs w:val="28"/>
        </w:rPr>
      </w:pPr>
      <w:r w:rsidRPr="00FF7547">
        <w:rPr>
          <w:rFonts w:cs="Calibri"/>
          <w:b/>
          <w:sz w:val="28"/>
          <w:szCs w:val="28"/>
        </w:rPr>
        <w:t>ОРЕНБУРГСКОЙ ОБЛАСТИ</w:t>
      </w:r>
    </w:p>
    <w:p w:rsidR="006D3FBE" w:rsidRPr="00FF7547" w:rsidRDefault="006D3FBE" w:rsidP="006D3FBE">
      <w:pPr>
        <w:jc w:val="center"/>
        <w:rPr>
          <w:rFonts w:cs="Calibri"/>
          <w:b/>
          <w:sz w:val="28"/>
          <w:szCs w:val="28"/>
        </w:rPr>
      </w:pPr>
      <w:r>
        <w:rPr>
          <w:rFonts w:cs="Calibri"/>
          <w:b/>
          <w:sz w:val="28"/>
          <w:szCs w:val="28"/>
        </w:rPr>
        <w:t xml:space="preserve">ЧЕТВЕРТОГО </w:t>
      </w:r>
      <w:r w:rsidRPr="00FF7547">
        <w:rPr>
          <w:rFonts w:cs="Calibri"/>
          <w:b/>
          <w:sz w:val="28"/>
          <w:szCs w:val="28"/>
        </w:rPr>
        <w:t>СОЗЫВ</w:t>
      </w:r>
    </w:p>
    <w:p w:rsidR="006D3FBE" w:rsidRPr="00FF7547" w:rsidRDefault="006D3FBE" w:rsidP="006D3FBE">
      <w:pPr>
        <w:jc w:val="center"/>
        <w:rPr>
          <w:rFonts w:cs="Calibri"/>
          <w:b/>
          <w:sz w:val="28"/>
          <w:szCs w:val="28"/>
        </w:rPr>
      </w:pPr>
    </w:p>
    <w:p w:rsidR="006D3FBE" w:rsidRPr="00FF7547" w:rsidRDefault="006D3FBE" w:rsidP="006D3FBE">
      <w:pPr>
        <w:jc w:val="center"/>
        <w:rPr>
          <w:rFonts w:cs="Calibri"/>
          <w:b/>
          <w:sz w:val="28"/>
          <w:szCs w:val="28"/>
        </w:rPr>
      </w:pPr>
      <w:r w:rsidRPr="00FF7547">
        <w:rPr>
          <w:rFonts w:cs="Calibri"/>
          <w:b/>
          <w:sz w:val="28"/>
          <w:szCs w:val="28"/>
        </w:rPr>
        <w:t>РЕШЕНИЕ</w:t>
      </w:r>
    </w:p>
    <w:p w:rsidR="006D3FBE" w:rsidRPr="00FF7547" w:rsidRDefault="00307769" w:rsidP="006D3FBE">
      <w:pPr>
        <w:jc w:val="center"/>
        <w:rPr>
          <w:rFonts w:cs="Calibri"/>
          <w:sz w:val="28"/>
          <w:szCs w:val="28"/>
        </w:rPr>
      </w:pPr>
      <w:r>
        <w:rPr>
          <w:rFonts w:cs="Calibri"/>
          <w:sz w:val="28"/>
          <w:szCs w:val="28"/>
        </w:rPr>
        <w:t>О</w:t>
      </w:r>
      <w:r w:rsidR="006D3FBE">
        <w:rPr>
          <w:rFonts w:cs="Calibri"/>
          <w:sz w:val="28"/>
          <w:szCs w:val="28"/>
        </w:rPr>
        <w:t xml:space="preserve">чередного двадцать </w:t>
      </w:r>
      <w:r>
        <w:rPr>
          <w:rFonts w:cs="Calibri"/>
          <w:sz w:val="28"/>
          <w:szCs w:val="28"/>
        </w:rPr>
        <w:t>четвертого</w:t>
      </w:r>
      <w:r w:rsidR="006D3FBE">
        <w:rPr>
          <w:rFonts w:cs="Calibri"/>
          <w:sz w:val="28"/>
          <w:szCs w:val="28"/>
        </w:rPr>
        <w:t xml:space="preserve"> </w:t>
      </w:r>
      <w:r w:rsidR="006D3FBE" w:rsidRPr="00FF7547">
        <w:rPr>
          <w:rFonts w:cs="Calibri"/>
          <w:sz w:val="28"/>
          <w:szCs w:val="28"/>
        </w:rPr>
        <w:t>заседания Совета депутатов</w:t>
      </w:r>
    </w:p>
    <w:p w:rsidR="006D3FBE" w:rsidRPr="00FF7547" w:rsidRDefault="006D3FBE" w:rsidP="006D3FBE">
      <w:pPr>
        <w:jc w:val="center"/>
        <w:rPr>
          <w:rFonts w:cs="Calibri"/>
          <w:sz w:val="28"/>
          <w:szCs w:val="28"/>
        </w:rPr>
      </w:pPr>
      <w:r w:rsidRPr="00FF7547">
        <w:rPr>
          <w:rFonts w:cs="Calibri"/>
          <w:sz w:val="28"/>
          <w:szCs w:val="28"/>
        </w:rPr>
        <w:t xml:space="preserve">муниципального образования </w:t>
      </w:r>
      <w:proofErr w:type="spellStart"/>
      <w:r>
        <w:rPr>
          <w:rFonts w:cs="Calibri"/>
          <w:sz w:val="28"/>
          <w:szCs w:val="28"/>
        </w:rPr>
        <w:t>Бурунчинский</w:t>
      </w:r>
      <w:proofErr w:type="spellEnd"/>
      <w:r>
        <w:rPr>
          <w:rFonts w:cs="Calibri"/>
          <w:sz w:val="28"/>
          <w:szCs w:val="28"/>
        </w:rPr>
        <w:t xml:space="preserve"> </w:t>
      </w:r>
      <w:r w:rsidRPr="00FF7547">
        <w:rPr>
          <w:rFonts w:cs="Calibri"/>
          <w:sz w:val="28"/>
          <w:szCs w:val="28"/>
        </w:rPr>
        <w:t>сельсовет</w:t>
      </w:r>
    </w:p>
    <w:p w:rsidR="006D3FBE" w:rsidRPr="00FF7547" w:rsidRDefault="006D3FBE" w:rsidP="006D3FBE">
      <w:pPr>
        <w:jc w:val="center"/>
        <w:rPr>
          <w:rFonts w:cs="Calibri"/>
          <w:sz w:val="28"/>
          <w:szCs w:val="28"/>
        </w:rPr>
      </w:pPr>
      <w:r>
        <w:rPr>
          <w:rFonts w:cs="Calibri"/>
          <w:sz w:val="28"/>
          <w:szCs w:val="28"/>
        </w:rPr>
        <w:t xml:space="preserve">четвертого </w:t>
      </w:r>
      <w:r w:rsidRPr="00FF7547">
        <w:rPr>
          <w:rFonts w:cs="Calibri"/>
          <w:sz w:val="28"/>
          <w:szCs w:val="28"/>
        </w:rPr>
        <w:t>созыва</w:t>
      </w:r>
    </w:p>
    <w:p w:rsidR="006D3FBE" w:rsidRPr="00FF7547" w:rsidRDefault="006D3FBE" w:rsidP="006D3FBE">
      <w:pPr>
        <w:jc w:val="center"/>
        <w:rPr>
          <w:rFonts w:cs="Calibri"/>
          <w:sz w:val="28"/>
          <w:szCs w:val="28"/>
        </w:rPr>
      </w:pPr>
    </w:p>
    <w:p w:rsidR="006D3FBE" w:rsidRPr="00FF7547" w:rsidRDefault="00354D34" w:rsidP="006D3FBE">
      <w:pPr>
        <w:tabs>
          <w:tab w:val="left" w:pos="284"/>
        </w:tabs>
        <w:jc w:val="both"/>
        <w:rPr>
          <w:rFonts w:eastAsia="Calibri"/>
          <w:sz w:val="28"/>
          <w:szCs w:val="28"/>
          <w:lang w:eastAsia="en-US"/>
        </w:rPr>
      </w:pPr>
      <w:r>
        <w:rPr>
          <w:color w:val="000000"/>
          <w:sz w:val="28"/>
          <w:szCs w:val="28"/>
        </w:rPr>
        <w:t>11</w:t>
      </w:r>
      <w:r w:rsidR="006D3FBE">
        <w:rPr>
          <w:color w:val="000000"/>
          <w:sz w:val="28"/>
          <w:szCs w:val="28"/>
        </w:rPr>
        <w:t>.09.2023</w:t>
      </w:r>
      <w:r w:rsidR="006D3FBE" w:rsidRPr="00311522">
        <w:rPr>
          <w:color w:val="000000"/>
          <w:sz w:val="28"/>
          <w:szCs w:val="28"/>
        </w:rPr>
        <w:t>г.</w:t>
      </w:r>
      <w:r w:rsidR="006D3FBE">
        <w:rPr>
          <w:color w:val="000000"/>
          <w:sz w:val="28"/>
          <w:szCs w:val="28"/>
        </w:rPr>
        <w:t xml:space="preserve">                                  с. </w:t>
      </w:r>
      <w:proofErr w:type="spellStart"/>
      <w:r w:rsidR="006D3FBE">
        <w:rPr>
          <w:color w:val="000000"/>
          <w:sz w:val="28"/>
          <w:szCs w:val="28"/>
        </w:rPr>
        <w:t>Бурунча</w:t>
      </w:r>
      <w:proofErr w:type="spellEnd"/>
      <w:r w:rsidR="006D3FBE">
        <w:rPr>
          <w:color w:val="000000"/>
          <w:sz w:val="28"/>
          <w:szCs w:val="28"/>
        </w:rPr>
        <w:t xml:space="preserve">                                     № 104</w:t>
      </w:r>
    </w:p>
    <w:p w:rsidR="006D3FBE" w:rsidRDefault="006D3FBE" w:rsidP="006D3FBE">
      <w:pPr>
        <w:jc w:val="center"/>
        <w:rPr>
          <w:bCs/>
          <w:sz w:val="28"/>
          <w:szCs w:val="28"/>
        </w:rPr>
      </w:pPr>
    </w:p>
    <w:p w:rsidR="006D3FBE" w:rsidRDefault="006D3FBE" w:rsidP="006D3FBE">
      <w:pPr>
        <w:jc w:val="center"/>
        <w:rPr>
          <w:bCs/>
          <w:sz w:val="28"/>
          <w:szCs w:val="28"/>
        </w:rPr>
      </w:pPr>
    </w:p>
    <w:p w:rsidR="006D3FBE" w:rsidRDefault="006D3FBE" w:rsidP="006D3FBE">
      <w:pPr>
        <w:jc w:val="center"/>
        <w:rPr>
          <w:bCs/>
          <w:sz w:val="28"/>
          <w:szCs w:val="28"/>
        </w:rPr>
      </w:pPr>
      <w:r>
        <w:rPr>
          <w:bCs/>
          <w:sz w:val="28"/>
          <w:szCs w:val="28"/>
        </w:rPr>
        <w:t xml:space="preserve">О внесении изменений </w:t>
      </w:r>
    </w:p>
    <w:p w:rsidR="006D3FBE" w:rsidRDefault="006D3FBE" w:rsidP="006D3FBE">
      <w:pPr>
        <w:jc w:val="center"/>
        <w:rPr>
          <w:bCs/>
          <w:sz w:val="28"/>
          <w:szCs w:val="28"/>
        </w:rPr>
      </w:pPr>
      <w:r>
        <w:rPr>
          <w:bCs/>
          <w:sz w:val="28"/>
          <w:szCs w:val="28"/>
        </w:rPr>
        <w:t xml:space="preserve">в Устав муниципального образования </w:t>
      </w:r>
      <w:proofErr w:type="spellStart"/>
      <w:r>
        <w:rPr>
          <w:sz w:val="28"/>
          <w:szCs w:val="28"/>
        </w:rPr>
        <w:t>Бурунчинский</w:t>
      </w:r>
      <w:proofErr w:type="spellEnd"/>
      <w:r>
        <w:rPr>
          <w:sz w:val="28"/>
          <w:szCs w:val="28"/>
        </w:rPr>
        <w:t xml:space="preserve"> </w:t>
      </w:r>
      <w:r>
        <w:rPr>
          <w:bCs/>
          <w:sz w:val="28"/>
          <w:szCs w:val="28"/>
        </w:rPr>
        <w:t xml:space="preserve">сельсовет </w:t>
      </w:r>
      <w:proofErr w:type="spellStart"/>
      <w:r>
        <w:rPr>
          <w:bCs/>
          <w:sz w:val="28"/>
          <w:szCs w:val="28"/>
        </w:rPr>
        <w:t>Саракташского</w:t>
      </w:r>
      <w:proofErr w:type="spellEnd"/>
      <w:r>
        <w:rPr>
          <w:bCs/>
          <w:sz w:val="28"/>
          <w:szCs w:val="28"/>
        </w:rPr>
        <w:t xml:space="preserve"> района Оренбургской области</w:t>
      </w:r>
    </w:p>
    <w:p w:rsidR="006D3FBE" w:rsidRDefault="006D3FBE" w:rsidP="006D3FBE">
      <w:pPr>
        <w:spacing w:before="120" w:after="120"/>
        <w:jc w:val="both"/>
        <w:rPr>
          <w:sz w:val="28"/>
          <w:szCs w:val="28"/>
        </w:rPr>
      </w:pPr>
    </w:p>
    <w:p w:rsidR="006D3FBE" w:rsidRPr="00A96E5C" w:rsidRDefault="006D3FBE" w:rsidP="006D3FBE">
      <w:pPr>
        <w:pStyle w:val="ConsPlusNormal"/>
        <w:ind w:firstLine="709"/>
        <w:jc w:val="both"/>
        <w:rPr>
          <w:rFonts w:ascii="Times New Roman" w:hAnsi="Times New Roman" w:cs="Times New Roman"/>
          <w:sz w:val="28"/>
          <w:szCs w:val="28"/>
        </w:rPr>
      </w:pPr>
      <w:r w:rsidRPr="00A96E5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A96E5C">
        <w:rPr>
          <w:rFonts w:ascii="Times New Roman" w:hAnsi="Times New Roman" w:cs="Times New Roman"/>
          <w:sz w:val="28"/>
          <w:szCs w:val="28"/>
        </w:rPr>
        <w:t>Бурунчинский</w:t>
      </w:r>
      <w:proofErr w:type="spellEnd"/>
      <w:r w:rsidRPr="00A96E5C">
        <w:rPr>
          <w:rFonts w:ascii="Times New Roman" w:hAnsi="Times New Roman" w:cs="Times New Roman"/>
          <w:sz w:val="28"/>
          <w:szCs w:val="28"/>
        </w:rPr>
        <w:t xml:space="preserve"> сельсовет </w:t>
      </w:r>
      <w:proofErr w:type="spellStart"/>
      <w:r w:rsidRPr="00A96E5C">
        <w:rPr>
          <w:rFonts w:ascii="Times New Roman" w:hAnsi="Times New Roman" w:cs="Times New Roman"/>
          <w:sz w:val="28"/>
          <w:szCs w:val="28"/>
        </w:rPr>
        <w:t>Саракташского</w:t>
      </w:r>
      <w:proofErr w:type="spellEnd"/>
      <w:r w:rsidRPr="00A96E5C">
        <w:rPr>
          <w:rFonts w:ascii="Times New Roman" w:hAnsi="Times New Roman" w:cs="Times New Roman"/>
          <w:sz w:val="28"/>
          <w:szCs w:val="28"/>
        </w:rPr>
        <w:t xml:space="preserve"> района Оренбургской области</w:t>
      </w:r>
    </w:p>
    <w:p w:rsidR="006D3FBE" w:rsidRPr="00A96E5C" w:rsidRDefault="006D3FBE" w:rsidP="006D3FBE">
      <w:pPr>
        <w:ind w:firstLine="709"/>
        <w:jc w:val="both"/>
        <w:rPr>
          <w:rFonts w:eastAsia="Calibri"/>
          <w:sz w:val="28"/>
          <w:szCs w:val="28"/>
        </w:rPr>
      </w:pPr>
    </w:p>
    <w:p w:rsidR="006D3FBE" w:rsidRPr="00A96E5C" w:rsidRDefault="006D3FBE" w:rsidP="006D3FBE">
      <w:pPr>
        <w:ind w:firstLine="709"/>
        <w:jc w:val="both"/>
        <w:rPr>
          <w:sz w:val="28"/>
          <w:szCs w:val="28"/>
        </w:rPr>
      </w:pPr>
      <w:r w:rsidRPr="00A96E5C">
        <w:rPr>
          <w:sz w:val="28"/>
          <w:szCs w:val="28"/>
        </w:rPr>
        <w:t xml:space="preserve">Совет депутатов </w:t>
      </w:r>
      <w:proofErr w:type="spellStart"/>
      <w:r w:rsidRPr="00A96E5C">
        <w:rPr>
          <w:sz w:val="28"/>
          <w:szCs w:val="28"/>
        </w:rPr>
        <w:t>Бурунчинского</w:t>
      </w:r>
      <w:proofErr w:type="spellEnd"/>
      <w:r w:rsidRPr="00A96E5C">
        <w:rPr>
          <w:sz w:val="28"/>
          <w:szCs w:val="28"/>
        </w:rPr>
        <w:t xml:space="preserve"> сельсовета </w:t>
      </w:r>
    </w:p>
    <w:p w:rsidR="006D3FBE" w:rsidRPr="00D11375" w:rsidRDefault="006D3FBE" w:rsidP="006D3FBE">
      <w:pPr>
        <w:ind w:firstLine="709"/>
        <w:jc w:val="both"/>
        <w:rPr>
          <w:sz w:val="28"/>
          <w:szCs w:val="28"/>
        </w:rPr>
      </w:pPr>
    </w:p>
    <w:p w:rsidR="006D3FBE" w:rsidRPr="004076E0" w:rsidRDefault="006D3FBE" w:rsidP="006D3FBE">
      <w:pPr>
        <w:ind w:firstLine="709"/>
        <w:jc w:val="both"/>
        <w:rPr>
          <w:sz w:val="28"/>
          <w:szCs w:val="28"/>
        </w:rPr>
      </w:pPr>
      <w:r w:rsidRPr="004076E0">
        <w:rPr>
          <w:sz w:val="28"/>
          <w:szCs w:val="28"/>
        </w:rPr>
        <w:t>РЕШИЛ:</w:t>
      </w:r>
    </w:p>
    <w:p w:rsidR="006D3FBE" w:rsidRPr="004076E0" w:rsidRDefault="006D3FBE" w:rsidP="006D3FBE">
      <w:pPr>
        <w:pStyle w:val="a3"/>
        <w:spacing w:before="0" w:beforeAutospacing="0" w:after="0" w:afterAutospacing="0"/>
        <w:ind w:firstLine="709"/>
        <w:jc w:val="both"/>
        <w:rPr>
          <w:sz w:val="28"/>
          <w:szCs w:val="28"/>
        </w:rPr>
      </w:pPr>
    </w:p>
    <w:p w:rsidR="006D3FBE" w:rsidRDefault="006D3FBE" w:rsidP="006D3FBE">
      <w:pPr>
        <w:ind w:firstLine="709"/>
        <w:jc w:val="both"/>
        <w:rPr>
          <w:sz w:val="28"/>
          <w:szCs w:val="28"/>
        </w:rPr>
      </w:pPr>
      <w:r w:rsidRPr="004076E0">
        <w:rPr>
          <w:bCs/>
          <w:sz w:val="28"/>
          <w:szCs w:val="28"/>
        </w:rPr>
        <w:t>1.</w:t>
      </w:r>
      <w:r w:rsidRPr="004076E0">
        <w:rPr>
          <w:sz w:val="28"/>
          <w:szCs w:val="28"/>
        </w:rPr>
        <w:t xml:space="preserve"> </w:t>
      </w:r>
      <w:r>
        <w:rPr>
          <w:sz w:val="28"/>
          <w:szCs w:val="28"/>
        </w:rPr>
        <w:t xml:space="preserve">Отменить решение №103 от </w:t>
      </w:r>
      <w:r w:rsidR="00210670">
        <w:rPr>
          <w:sz w:val="28"/>
          <w:szCs w:val="28"/>
        </w:rPr>
        <w:t>11.07</w:t>
      </w:r>
      <w:r>
        <w:rPr>
          <w:sz w:val="28"/>
          <w:szCs w:val="28"/>
        </w:rPr>
        <w:t>.2023г.</w:t>
      </w:r>
    </w:p>
    <w:p w:rsidR="006D3FBE" w:rsidRPr="004076E0" w:rsidRDefault="006D3FBE" w:rsidP="006D3FBE">
      <w:pPr>
        <w:ind w:firstLine="709"/>
        <w:jc w:val="both"/>
        <w:rPr>
          <w:sz w:val="28"/>
          <w:szCs w:val="28"/>
        </w:rPr>
      </w:pPr>
      <w:r w:rsidRPr="004076E0">
        <w:rPr>
          <w:sz w:val="28"/>
          <w:szCs w:val="28"/>
        </w:rPr>
        <w:t xml:space="preserve">Внести в Устав муниципального образования </w:t>
      </w:r>
      <w:proofErr w:type="spellStart"/>
      <w:r>
        <w:rPr>
          <w:sz w:val="28"/>
          <w:szCs w:val="28"/>
        </w:rPr>
        <w:t>Бурунчинский</w:t>
      </w:r>
      <w:proofErr w:type="spellEnd"/>
      <w:r>
        <w:rPr>
          <w:sz w:val="28"/>
          <w:szCs w:val="28"/>
        </w:rPr>
        <w:t xml:space="preserve"> </w:t>
      </w:r>
      <w:r w:rsidRPr="004076E0">
        <w:rPr>
          <w:sz w:val="28"/>
          <w:szCs w:val="28"/>
        </w:rPr>
        <w:t xml:space="preserve">сельсовет </w:t>
      </w:r>
      <w:proofErr w:type="spellStart"/>
      <w:r w:rsidRPr="004076E0">
        <w:rPr>
          <w:sz w:val="28"/>
          <w:szCs w:val="28"/>
        </w:rPr>
        <w:t>Саракташского</w:t>
      </w:r>
      <w:proofErr w:type="spellEnd"/>
      <w:r w:rsidRPr="004076E0">
        <w:rPr>
          <w:sz w:val="28"/>
          <w:szCs w:val="28"/>
        </w:rPr>
        <w:t xml:space="preserve"> района Оренбургской области изменения согласно приложению к настоящему решению.</w:t>
      </w:r>
    </w:p>
    <w:p w:rsidR="006D3FBE" w:rsidRPr="004076E0" w:rsidRDefault="006D3FBE" w:rsidP="006D3FBE">
      <w:pPr>
        <w:ind w:right="-5" w:firstLine="709"/>
        <w:jc w:val="both"/>
        <w:rPr>
          <w:sz w:val="28"/>
          <w:szCs w:val="28"/>
        </w:rPr>
      </w:pPr>
      <w:r w:rsidRPr="004076E0">
        <w:rPr>
          <w:bCs/>
          <w:sz w:val="28"/>
          <w:szCs w:val="28"/>
        </w:rPr>
        <w:t>2.</w:t>
      </w:r>
      <w:r w:rsidR="00210670">
        <w:rPr>
          <w:bCs/>
          <w:sz w:val="28"/>
          <w:szCs w:val="28"/>
        </w:rPr>
        <w:t xml:space="preserve"> </w:t>
      </w:r>
      <w:r w:rsidRPr="004076E0">
        <w:rPr>
          <w:sz w:val="28"/>
          <w:szCs w:val="28"/>
        </w:rPr>
        <w:t xml:space="preserve">Главе муниципального образования </w:t>
      </w:r>
      <w:proofErr w:type="spellStart"/>
      <w:r>
        <w:rPr>
          <w:sz w:val="28"/>
          <w:szCs w:val="28"/>
        </w:rPr>
        <w:t>Бурунчинский</w:t>
      </w:r>
      <w:proofErr w:type="spellEnd"/>
      <w:r>
        <w:rPr>
          <w:sz w:val="28"/>
          <w:szCs w:val="28"/>
        </w:rPr>
        <w:t xml:space="preserve"> </w:t>
      </w:r>
      <w:r w:rsidRPr="004076E0">
        <w:rPr>
          <w:sz w:val="28"/>
          <w:szCs w:val="28"/>
        </w:rPr>
        <w:t xml:space="preserve">сельсовет </w:t>
      </w:r>
      <w:proofErr w:type="spellStart"/>
      <w:r w:rsidRPr="004076E0">
        <w:rPr>
          <w:sz w:val="28"/>
          <w:szCs w:val="28"/>
        </w:rPr>
        <w:t>Саракташского</w:t>
      </w:r>
      <w:proofErr w:type="spellEnd"/>
      <w:r w:rsidRPr="004076E0">
        <w:rPr>
          <w:sz w:val="28"/>
          <w:szCs w:val="28"/>
        </w:rPr>
        <w:t xml:space="preserve"> района Оренбургской области </w:t>
      </w:r>
      <w:r>
        <w:rPr>
          <w:sz w:val="28"/>
          <w:szCs w:val="28"/>
        </w:rPr>
        <w:t xml:space="preserve">Александру Николаевичу Логинову </w:t>
      </w:r>
      <w:r w:rsidRPr="003B41D1">
        <w:rPr>
          <w:sz w:val="28"/>
          <w:szCs w:val="28"/>
        </w:rPr>
        <w:t xml:space="preserve">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w:t>
      </w:r>
      <w:r w:rsidRPr="003B41D1">
        <w:rPr>
          <w:sz w:val="28"/>
          <w:szCs w:val="28"/>
        </w:rPr>
        <w:lastRenderedPageBreak/>
        <w:t>Федерации «Нормативные правовые акты в Российской Федерации» (http://pravo-minj</w:t>
      </w:r>
      <w:r>
        <w:rPr>
          <w:sz w:val="28"/>
          <w:szCs w:val="28"/>
        </w:rPr>
        <w:t>ust.ru, http://право-минюст.рф)</w:t>
      </w:r>
      <w:r w:rsidRPr="004076E0">
        <w:rPr>
          <w:sz w:val="28"/>
          <w:szCs w:val="28"/>
        </w:rPr>
        <w:t>.</w:t>
      </w:r>
    </w:p>
    <w:p w:rsidR="006D3FBE" w:rsidRPr="004076E0" w:rsidRDefault="006D3FBE" w:rsidP="006D3FBE">
      <w:pPr>
        <w:autoSpaceDE w:val="0"/>
        <w:autoSpaceDN w:val="0"/>
        <w:adjustRightInd w:val="0"/>
        <w:ind w:firstLine="709"/>
        <w:jc w:val="both"/>
        <w:rPr>
          <w:sz w:val="28"/>
          <w:szCs w:val="28"/>
        </w:rPr>
      </w:pPr>
      <w:r w:rsidRPr="004076E0">
        <w:rPr>
          <w:sz w:val="28"/>
          <w:szCs w:val="28"/>
        </w:rPr>
        <w:t xml:space="preserve">3. Глава муниципального образования </w:t>
      </w:r>
      <w:proofErr w:type="spellStart"/>
      <w:r>
        <w:rPr>
          <w:sz w:val="28"/>
          <w:szCs w:val="28"/>
        </w:rPr>
        <w:t>Бурунчинский</w:t>
      </w:r>
      <w:proofErr w:type="spellEnd"/>
      <w:r>
        <w:rPr>
          <w:sz w:val="28"/>
          <w:szCs w:val="28"/>
        </w:rPr>
        <w:t xml:space="preserve"> </w:t>
      </w:r>
      <w:r w:rsidRPr="004076E0">
        <w:rPr>
          <w:sz w:val="28"/>
          <w:szCs w:val="28"/>
        </w:rPr>
        <w:t xml:space="preserve">сельсовет </w:t>
      </w:r>
      <w:proofErr w:type="spellStart"/>
      <w:r w:rsidRPr="004076E0">
        <w:rPr>
          <w:sz w:val="28"/>
          <w:szCs w:val="28"/>
        </w:rPr>
        <w:t>Саракташского</w:t>
      </w:r>
      <w:proofErr w:type="spellEnd"/>
      <w:r w:rsidRPr="004076E0">
        <w:rPr>
          <w:sz w:val="28"/>
          <w:szCs w:val="28"/>
        </w:rPr>
        <w:t xml:space="preserve"> района Оренбургской области </w:t>
      </w:r>
      <w:r>
        <w:rPr>
          <w:sz w:val="28"/>
          <w:szCs w:val="28"/>
        </w:rPr>
        <w:t>Александр Николаевич Логинов</w:t>
      </w:r>
      <w:r w:rsidRPr="004076E0">
        <w:rPr>
          <w:sz w:val="28"/>
          <w:szCs w:val="28"/>
        </w:rPr>
        <w:t xml:space="preserve"> обязан </w:t>
      </w:r>
      <w:r w:rsidRPr="003B41D1">
        <w:rPr>
          <w:sz w:val="28"/>
          <w:szCs w:val="28"/>
        </w:rPr>
        <w:t>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6D3FBE" w:rsidRPr="004076E0" w:rsidRDefault="006D3FBE" w:rsidP="006D3FBE">
      <w:pPr>
        <w:ind w:right="-5" w:firstLine="709"/>
        <w:jc w:val="both"/>
        <w:rPr>
          <w:sz w:val="28"/>
          <w:szCs w:val="28"/>
        </w:rPr>
      </w:pPr>
      <w:r w:rsidRPr="004076E0">
        <w:rPr>
          <w:bCs/>
          <w:sz w:val="28"/>
          <w:szCs w:val="28"/>
        </w:rPr>
        <w:t>4.</w:t>
      </w:r>
      <w:r w:rsidRPr="004076E0">
        <w:rPr>
          <w:sz w:val="28"/>
          <w:szCs w:val="28"/>
        </w:rPr>
        <w:t xml:space="preserve"> Решение о внесении изменений в  Устав  муниципального образования </w:t>
      </w:r>
      <w:proofErr w:type="spellStart"/>
      <w:r>
        <w:rPr>
          <w:sz w:val="28"/>
          <w:szCs w:val="28"/>
        </w:rPr>
        <w:t>Бурунчинский</w:t>
      </w:r>
      <w:proofErr w:type="spellEnd"/>
      <w:r>
        <w:rPr>
          <w:sz w:val="28"/>
          <w:szCs w:val="28"/>
        </w:rPr>
        <w:t xml:space="preserve"> </w:t>
      </w:r>
      <w:r w:rsidRPr="004076E0">
        <w:rPr>
          <w:sz w:val="28"/>
          <w:szCs w:val="28"/>
        </w:rPr>
        <w:t xml:space="preserve">сельсовет  </w:t>
      </w:r>
      <w:proofErr w:type="spellStart"/>
      <w:r w:rsidRPr="004076E0">
        <w:rPr>
          <w:sz w:val="28"/>
          <w:szCs w:val="28"/>
        </w:rPr>
        <w:t>Саракташского</w:t>
      </w:r>
      <w:proofErr w:type="spellEnd"/>
      <w:r w:rsidRPr="004076E0">
        <w:rPr>
          <w:sz w:val="28"/>
          <w:szCs w:val="28"/>
        </w:rPr>
        <w:t xml:space="preserve">  района Оренбургской области  вступают в силу после</w:t>
      </w:r>
      <w:r>
        <w:rPr>
          <w:sz w:val="28"/>
          <w:szCs w:val="28"/>
        </w:rPr>
        <w:t xml:space="preserve"> его государственной регистрацию </w:t>
      </w:r>
      <w:proofErr w:type="spellStart"/>
      <w:r>
        <w:rPr>
          <w:sz w:val="28"/>
          <w:szCs w:val="28"/>
        </w:rPr>
        <w:t>публикования</w:t>
      </w:r>
      <w:proofErr w:type="spellEnd"/>
      <w:r>
        <w:rPr>
          <w:sz w:val="28"/>
          <w:szCs w:val="28"/>
        </w:rPr>
        <w:t xml:space="preserve">, </w:t>
      </w:r>
      <w:r w:rsidRPr="004076E0">
        <w:rPr>
          <w:sz w:val="28"/>
          <w:szCs w:val="28"/>
        </w:rPr>
        <w:t xml:space="preserve">подлежит размещению на сайте муниципального образования  </w:t>
      </w:r>
      <w:proofErr w:type="spellStart"/>
      <w:r>
        <w:rPr>
          <w:sz w:val="28"/>
          <w:szCs w:val="28"/>
        </w:rPr>
        <w:t>Бурунчинский</w:t>
      </w:r>
      <w:proofErr w:type="spellEnd"/>
      <w:r>
        <w:rPr>
          <w:sz w:val="28"/>
          <w:szCs w:val="28"/>
        </w:rPr>
        <w:t xml:space="preserve"> </w:t>
      </w:r>
      <w:r w:rsidRPr="004076E0">
        <w:rPr>
          <w:sz w:val="28"/>
          <w:szCs w:val="28"/>
        </w:rPr>
        <w:t xml:space="preserve">сельсовет </w:t>
      </w:r>
      <w:proofErr w:type="spellStart"/>
      <w:r w:rsidRPr="004076E0">
        <w:rPr>
          <w:sz w:val="28"/>
          <w:szCs w:val="28"/>
        </w:rPr>
        <w:t>Саракташского</w:t>
      </w:r>
      <w:proofErr w:type="spellEnd"/>
      <w:r w:rsidRPr="004076E0">
        <w:rPr>
          <w:sz w:val="28"/>
          <w:szCs w:val="28"/>
        </w:rPr>
        <w:t xml:space="preserve"> района Оренбургской области.</w:t>
      </w:r>
    </w:p>
    <w:p w:rsidR="006D3FBE" w:rsidRPr="004076E0" w:rsidRDefault="006D3FBE" w:rsidP="006D3FBE">
      <w:pPr>
        <w:ind w:firstLine="709"/>
        <w:jc w:val="both"/>
        <w:rPr>
          <w:sz w:val="28"/>
          <w:szCs w:val="28"/>
        </w:rPr>
      </w:pPr>
      <w:r w:rsidRPr="004076E0">
        <w:rPr>
          <w:sz w:val="28"/>
          <w:szCs w:val="28"/>
        </w:rPr>
        <w:t xml:space="preserve">5. </w:t>
      </w:r>
      <w:r w:rsidRPr="00B67597">
        <w:rPr>
          <w:sz w:val="28"/>
          <w:szCs w:val="28"/>
        </w:rPr>
        <w:t>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r>
        <w:rPr>
          <w:sz w:val="28"/>
          <w:szCs w:val="28"/>
        </w:rPr>
        <w:t xml:space="preserve"> (обнародования)</w:t>
      </w:r>
      <w:r w:rsidRPr="00B67597">
        <w:rPr>
          <w:sz w:val="28"/>
          <w:szCs w:val="28"/>
        </w:rPr>
        <w:t>.</w:t>
      </w:r>
    </w:p>
    <w:p w:rsidR="006D3FBE" w:rsidRPr="004076E0" w:rsidRDefault="006D3FBE" w:rsidP="006D3FBE">
      <w:pPr>
        <w:tabs>
          <w:tab w:val="left" w:pos="1360"/>
        </w:tabs>
        <w:ind w:firstLine="709"/>
        <w:jc w:val="both"/>
        <w:rPr>
          <w:sz w:val="28"/>
          <w:szCs w:val="28"/>
        </w:rPr>
      </w:pPr>
      <w:r w:rsidRPr="004076E0">
        <w:rPr>
          <w:sz w:val="28"/>
          <w:szCs w:val="28"/>
        </w:rPr>
        <w:t xml:space="preserve">6. Контроль за исполнением настоящего решения возложить на постоянную комиссию </w:t>
      </w:r>
      <w:r w:rsidRPr="004076E0">
        <w:rPr>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w:t>
      </w:r>
      <w:r>
        <w:rPr>
          <w:sz w:val="28"/>
          <w:szCs w:val="28"/>
          <w:shd w:val="clear" w:color="auto" w:fill="FFFFFF"/>
        </w:rPr>
        <w:t>Пешкову Г.И.</w:t>
      </w:r>
      <w:r w:rsidRPr="004076E0">
        <w:rPr>
          <w:sz w:val="28"/>
          <w:szCs w:val="28"/>
          <w:shd w:val="clear" w:color="auto" w:fill="FFFFFF"/>
        </w:rPr>
        <w:t>).</w:t>
      </w:r>
    </w:p>
    <w:p w:rsidR="006D3FBE" w:rsidRPr="004076E0" w:rsidRDefault="006D3FBE" w:rsidP="006D3FBE">
      <w:pPr>
        <w:ind w:firstLine="709"/>
        <w:rPr>
          <w:sz w:val="28"/>
          <w:szCs w:val="28"/>
        </w:rPr>
      </w:pPr>
    </w:p>
    <w:p w:rsidR="006D3FBE" w:rsidRDefault="006D3FBE" w:rsidP="006D3FBE">
      <w:pPr>
        <w:ind w:firstLine="709"/>
        <w:rPr>
          <w:sz w:val="28"/>
          <w:szCs w:val="28"/>
        </w:rPr>
      </w:pPr>
    </w:p>
    <w:p w:rsidR="006D3FBE" w:rsidRPr="004076E0" w:rsidRDefault="006D3FBE" w:rsidP="006D3FBE">
      <w:pPr>
        <w:ind w:firstLine="709"/>
        <w:rPr>
          <w:sz w:val="28"/>
          <w:szCs w:val="28"/>
        </w:rPr>
      </w:pPr>
    </w:p>
    <w:tbl>
      <w:tblPr>
        <w:tblW w:w="9360" w:type="dxa"/>
        <w:tblLook w:val="04A0"/>
      </w:tblPr>
      <w:tblGrid>
        <w:gridCol w:w="4175"/>
        <w:gridCol w:w="1257"/>
        <w:gridCol w:w="3928"/>
      </w:tblGrid>
      <w:tr w:rsidR="006D3FBE" w:rsidRPr="004076E0" w:rsidTr="002D714F">
        <w:tc>
          <w:tcPr>
            <w:tcW w:w="4175" w:type="dxa"/>
          </w:tcPr>
          <w:p w:rsidR="006D3FBE" w:rsidRPr="004076E0" w:rsidRDefault="006D3FBE" w:rsidP="002D714F">
            <w:pPr>
              <w:jc w:val="both"/>
              <w:rPr>
                <w:sz w:val="28"/>
                <w:szCs w:val="28"/>
              </w:rPr>
            </w:pPr>
            <w:r w:rsidRPr="004076E0">
              <w:rPr>
                <w:sz w:val="28"/>
                <w:szCs w:val="28"/>
              </w:rPr>
              <w:t>Председатель Совета депутатов сельсовета</w:t>
            </w:r>
          </w:p>
        </w:tc>
        <w:tc>
          <w:tcPr>
            <w:tcW w:w="1257" w:type="dxa"/>
          </w:tcPr>
          <w:p w:rsidR="006D3FBE" w:rsidRPr="004076E0" w:rsidRDefault="006D3FBE" w:rsidP="002D714F">
            <w:pPr>
              <w:jc w:val="both"/>
              <w:rPr>
                <w:sz w:val="28"/>
                <w:szCs w:val="28"/>
              </w:rPr>
            </w:pPr>
          </w:p>
        </w:tc>
        <w:tc>
          <w:tcPr>
            <w:tcW w:w="3928" w:type="dxa"/>
          </w:tcPr>
          <w:p w:rsidR="006D3FBE" w:rsidRPr="004076E0" w:rsidRDefault="006D3FBE" w:rsidP="002D714F">
            <w:pPr>
              <w:jc w:val="both"/>
              <w:rPr>
                <w:sz w:val="28"/>
                <w:szCs w:val="28"/>
              </w:rPr>
            </w:pPr>
            <w:r w:rsidRPr="004076E0">
              <w:rPr>
                <w:sz w:val="28"/>
                <w:szCs w:val="28"/>
              </w:rPr>
              <w:t xml:space="preserve">Глава </w:t>
            </w:r>
            <w:r>
              <w:rPr>
                <w:sz w:val="28"/>
                <w:szCs w:val="28"/>
              </w:rPr>
              <w:t>муниципального образования</w:t>
            </w:r>
          </w:p>
        </w:tc>
      </w:tr>
      <w:tr w:rsidR="006D3FBE" w:rsidRPr="004076E0" w:rsidTr="002D714F">
        <w:tc>
          <w:tcPr>
            <w:tcW w:w="4175" w:type="dxa"/>
          </w:tcPr>
          <w:p w:rsidR="006D3FBE" w:rsidRPr="004076E0" w:rsidRDefault="006D3FBE" w:rsidP="002D714F">
            <w:pPr>
              <w:rPr>
                <w:sz w:val="28"/>
                <w:szCs w:val="28"/>
              </w:rPr>
            </w:pPr>
            <w:r>
              <w:rPr>
                <w:sz w:val="28"/>
                <w:szCs w:val="28"/>
              </w:rPr>
              <w:t>___________        С.Н. Жуков</w:t>
            </w:r>
          </w:p>
          <w:p w:rsidR="006D3FBE" w:rsidRPr="004076E0" w:rsidRDefault="006D3FBE" w:rsidP="002D714F">
            <w:pPr>
              <w:jc w:val="both"/>
              <w:rPr>
                <w:sz w:val="28"/>
                <w:szCs w:val="28"/>
              </w:rPr>
            </w:pPr>
          </w:p>
        </w:tc>
        <w:tc>
          <w:tcPr>
            <w:tcW w:w="1257" w:type="dxa"/>
          </w:tcPr>
          <w:p w:rsidR="006D3FBE" w:rsidRPr="004076E0" w:rsidRDefault="006D3FBE" w:rsidP="002D714F">
            <w:pPr>
              <w:rPr>
                <w:sz w:val="28"/>
                <w:szCs w:val="28"/>
              </w:rPr>
            </w:pPr>
          </w:p>
        </w:tc>
        <w:tc>
          <w:tcPr>
            <w:tcW w:w="3928" w:type="dxa"/>
          </w:tcPr>
          <w:p w:rsidR="006D3FBE" w:rsidRPr="004076E0" w:rsidRDefault="006D3FBE" w:rsidP="002D714F">
            <w:pPr>
              <w:rPr>
                <w:sz w:val="28"/>
                <w:szCs w:val="28"/>
              </w:rPr>
            </w:pPr>
            <w:r>
              <w:rPr>
                <w:sz w:val="28"/>
                <w:szCs w:val="28"/>
              </w:rPr>
              <w:t>_________ А.Н</w:t>
            </w:r>
            <w:r w:rsidRPr="004076E0">
              <w:rPr>
                <w:sz w:val="28"/>
                <w:szCs w:val="28"/>
              </w:rPr>
              <w:t xml:space="preserve">. </w:t>
            </w:r>
            <w:r>
              <w:rPr>
                <w:sz w:val="28"/>
                <w:szCs w:val="28"/>
              </w:rPr>
              <w:t>Логинов</w:t>
            </w:r>
          </w:p>
          <w:p w:rsidR="006D3FBE" w:rsidRPr="004076E0" w:rsidRDefault="006D3FBE" w:rsidP="002D714F">
            <w:pPr>
              <w:jc w:val="both"/>
              <w:rPr>
                <w:sz w:val="28"/>
                <w:szCs w:val="28"/>
              </w:rPr>
            </w:pPr>
          </w:p>
        </w:tc>
      </w:tr>
    </w:tbl>
    <w:p w:rsidR="006D3FBE" w:rsidRDefault="006D3FBE" w:rsidP="006D3FBE">
      <w:pPr>
        <w:tabs>
          <w:tab w:val="left" w:pos="5103"/>
          <w:tab w:val="left" w:pos="5387"/>
        </w:tabs>
        <w:ind w:left="5103"/>
        <w:rPr>
          <w:sz w:val="28"/>
          <w:szCs w:val="28"/>
        </w:rPr>
      </w:pPr>
      <w:r>
        <w:rPr>
          <w:sz w:val="28"/>
          <w:szCs w:val="28"/>
        </w:rPr>
        <w:br w:type="page"/>
      </w:r>
      <w:r>
        <w:rPr>
          <w:sz w:val="28"/>
          <w:szCs w:val="28"/>
        </w:rPr>
        <w:lastRenderedPageBreak/>
        <w:t xml:space="preserve"> Приложение </w:t>
      </w:r>
    </w:p>
    <w:p w:rsidR="006D3FBE" w:rsidRDefault="006D3FBE" w:rsidP="006D3FBE">
      <w:pPr>
        <w:tabs>
          <w:tab w:val="left" w:pos="5103"/>
          <w:tab w:val="left" w:pos="5670"/>
        </w:tabs>
        <w:ind w:left="5103"/>
        <w:rPr>
          <w:sz w:val="28"/>
          <w:szCs w:val="28"/>
        </w:rPr>
      </w:pPr>
      <w:r>
        <w:rPr>
          <w:sz w:val="28"/>
          <w:szCs w:val="28"/>
        </w:rPr>
        <w:t>к решению Совета депутатов</w:t>
      </w:r>
    </w:p>
    <w:p w:rsidR="006D3FBE" w:rsidRDefault="006D3FBE" w:rsidP="006D3FBE">
      <w:pPr>
        <w:tabs>
          <w:tab w:val="left" w:pos="5387"/>
          <w:tab w:val="left" w:pos="5529"/>
        </w:tabs>
        <w:ind w:left="5103"/>
        <w:rPr>
          <w:sz w:val="28"/>
          <w:szCs w:val="28"/>
        </w:rPr>
      </w:pPr>
      <w:proofErr w:type="spellStart"/>
      <w:r>
        <w:rPr>
          <w:sz w:val="28"/>
          <w:szCs w:val="28"/>
        </w:rPr>
        <w:t>Бурунчинского</w:t>
      </w:r>
      <w:proofErr w:type="spellEnd"/>
      <w:r>
        <w:rPr>
          <w:sz w:val="28"/>
          <w:szCs w:val="28"/>
        </w:rPr>
        <w:t xml:space="preserve"> сельсовета</w:t>
      </w:r>
    </w:p>
    <w:p w:rsidR="006D3FBE" w:rsidRDefault="006D3FBE" w:rsidP="006D3FBE">
      <w:pPr>
        <w:tabs>
          <w:tab w:val="left" w:pos="5387"/>
          <w:tab w:val="left" w:pos="5529"/>
        </w:tabs>
        <w:ind w:left="5103"/>
        <w:rPr>
          <w:sz w:val="28"/>
          <w:szCs w:val="28"/>
        </w:rPr>
      </w:pPr>
      <w:proofErr w:type="spellStart"/>
      <w:r>
        <w:rPr>
          <w:sz w:val="28"/>
          <w:szCs w:val="28"/>
        </w:rPr>
        <w:t>Саракташского</w:t>
      </w:r>
      <w:proofErr w:type="spellEnd"/>
      <w:r>
        <w:rPr>
          <w:sz w:val="28"/>
          <w:szCs w:val="28"/>
        </w:rPr>
        <w:t xml:space="preserve"> района   Оренбургской области</w:t>
      </w:r>
    </w:p>
    <w:p w:rsidR="006D3FBE" w:rsidRDefault="006D3FBE" w:rsidP="006D3FBE">
      <w:pPr>
        <w:tabs>
          <w:tab w:val="left" w:pos="5387"/>
          <w:tab w:val="left" w:pos="5529"/>
        </w:tabs>
        <w:ind w:left="5103"/>
        <w:rPr>
          <w:sz w:val="28"/>
          <w:szCs w:val="28"/>
        </w:rPr>
      </w:pPr>
      <w:r>
        <w:rPr>
          <w:sz w:val="28"/>
          <w:szCs w:val="28"/>
        </w:rPr>
        <w:t>от  02.09.2023   № 104</w:t>
      </w:r>
    </w:p>
    <w:p w:rsidR="006D3FBE" w:rsidRDefault="006D3FBE" w:rsidP="006D3FBE">
      <w:pPr>
        <w:tabs>
          <w:tab w:val="left" w:pos="5103"/>
          <w:tab w:val="left" w:pos="5387"/>
        </w:tabs>
        <w:ind w:left="5103"/>
        <w:rPr>
          <w:sz w:val="28"/>
          <w:szCs w:val="28"/>
        </w:rPr>
      </w:pPr>
    </w:p>
    <w:p w:rsidR="006D3FBE" w:rsidRPr="00CA4CCD" w:rsidRDefault="006D3FBE" w:rsidP="006D3FBE">
      <w:pPr>
        <w:spacing w:before="120" w:after="120"/>
        <w:jc w:val="center"/>
        <w:rPr>
          <w:b/>
          <w:bCs/>
          <w:sz w:val="28"/>
          <w:szCs w:val="28"/>
        </w:rPr>
      </w:pPr>
      <w:r w:rsidRPr="00CA4CCD">
        <w:rPr>
          <w:b/>
          <w:bCs/>
          <w:sz w:val="28"/>
          <w:szCs w:val="28"/>
        </w:rPr>
        <w:t xml:space="preserve">Изменения в Устав муниципального образования </w:t>
      </w:r>
      <w:proofErr w:type="spellStart"/>
      <w:r w:rsidRPr="00CA4CCD">
        <w:rPr>
          <w:b/>
          <w:sz w:val="28"/>
          <w:szCs w:val="28"/>
        </w:rPr>
        <w:t>Бурунчинский</w:t>
      </w:r>
      <w:proofErr w:type="spellEnd"/>
      <w:r>
        <w:rPr>
          <w:b/>
          <w:sz w:val="28"/>
          <w:szCs w:val="28"/>
        </w:rPr>
        <w:t xml:space="preserve"> </w:t>
      </w:r>
      <w:r w:rsidRPr="00CA4CCD">
        <w:rPr>
          <w:b/>
          <w:bCs/>
          <w:sz w:val="28"/>
          <w:szCs w:val="28"/>
        </w:rPr>
        <w:t xml:space="preserve">сельсовет </w:t>
      </w:r>
      <w:proofErr w:type="spellStart"/>
      <w:r w:rsidRPr="00CA4CCD">
        <w:rPr>
          <w:b/>
          <w:bCs/>
          <w:sz w:val="28"/>
          <w:szCs w:val="28"/>
        </w:rPr>
        <w:t>Саракташского</w:t>
      </w:r>
      <w:proofErr w:type="spellEnd"/>
      <w:r w:rsidRPr="00CA4CCD">
        <w:rPr>
          <w:b/>
          <w:bCs/>
          <w:sz w:val="28"/>
          <w:szCs w:val="28"/>
        </w:rPr>
        <w:t xml:space="preserve"> района Оренбургской области</w:t>
      </w:r>
    </w:p>
    <w:p w:rsidR="006D3FBE" w:rsidRDefault="006D3FBE" w:rsidP="006D3FBE">
      <w:pPr>
        <w:spacing w:before="120" w:after="120"/>
        <w:jc w:val="both"/>
        <w:rPr>
          <w:sz w:val="28"/>
          <w:szCs w:val="28"/>
        </w:rPr>
      </w:pPr>
    </w:p>
    <w:p w:rsidR="006D3FBE" w:rsidRDefault="006D3FBE" w:rsidP="006D3FBE">
      <w:pPr>
        <w:numPr>
          <w:ilvl w:val="0"/>
          <w:numId w:val="1"/>
        </w:numPr>
        <w:jc w:val="both"/>
        <w:rPr>
          <w:b/>
          <w:sz w:val="28"/>
          <w:szCs w:val="28"/>
        </w:rPr>
      </w:pPr>
      <w:r>
        <w:rPr>
          <w:b/>
          <w:sz w:val="28"/>
          <w:szCs w:val="28"/>
        </w:rPr>
        <w:t>Пункт 8 статьи 6 признать утратившим силу.</w:t>
      </w:r>
    </w:p>
    <w:p w:rsidR="006D3FBE" w:rsidRDefault="006D3FBE" w:rsidP="006D3FBE">
      <w:pPr>
        <w:ind w:left="1068"/>
        <w:jc w:val="both"/>
        <w:rPr>
          <w:b/>
          <w:sz w:val="28"/>
          <w:szCs w:val="28"/>
        </w:rPr>
      </w:pPr>
    </w:p>
    <w:p w:rsidR="006D3FBE" w:rsidRPr="00C818D6" w:rsidRDefault="006D3FBE" w:rsidP="006D3FBE">
      <w:pPr>
        <w:numPr>
          <w:ilvl w:val="0"/>
          <w:numId w:val="1"/>
        </w:numPr>
        <w:jc w:val="both"/>
        <w:rPr>
          <w:b/>
          <w:sz w:val="28"/>
          <w:szCs w:val="28"/>
        </w:rPr>
      </w:pPr>
      <w:r w:rsidRPr="00C818D6">
        <w:rPr>
          <w:b/>
          <w:sz w:val="28"/>
          <w:szCs w:val="28"/>
        </w:rPr>
        <w:t>Абзац 3 части 7 статьи 8 изложить в следующей редакции:</w:t>
      </w:r>
    </w:p>
    <w:p w:rsidR="006D3FBE" w:rsidRDefault="006D3FBE" w:rsidP="006D3FBE">
      <w:pPr>
        <w:ind w:left="283" w:firstLine="709"/>
        <w:jc w:val="both"/>
        <w:rPr>
          <w:sz w:val="28"/>
          <w:szCs w:val="28"/>
        </w:rPr>
      </w:pPr>
      <w:r w:rsidRPr="00C818D6">
        <w:rPr>
          <w:sz w:val="28"/>
          <w:szCs w:val="28"/>
        </w:rPr>
        <w:t xml:space="preserve">«Итоги голосования и принятое на местном референдуме решение подлежат официальному </w:t>
      </w:r>
      <w:r w:rsidRPr="00C818D6">
        <w:rPr>
          <w:bCs/>
          <w:sz w:val="28"/>
          <w:szCs w:val="28"/>
        </w:rPr>
        <w:t>опубликованию</w:t>
      </w:r>
      <w:r w:rsidRPr="00C818D6">
        <w:rPr>
          <w:sz w:val="28"/>
          <w:szCs w:val="28"/>
        </w:rPr>
        <w:t xml:space="preserve"> (обнародованию)</w:t>
      </w:r>
      <w:r>
        <w:rPr>
          <w:sz w:val="28"/>
          <w:szCs w:val="28"/>
        </w:rPr>
        <w:t>.</w:t>
      </w:r>
      <w:r w:rsidRPr="00C818D6">
        <w:rPr>
          <w:sz w:val="28"/>
          <w:szCs w:val="28"/>
        </w:rPr>
        <w:t>».</w:t>
      </w:r>
    </w:p>
    <w:p w:rsidR="006D3FBE" w:rsidRDefault="006D3FBE" w:rsidP="006D3FBE">
      <w:pPr>
        <w:ind w:left="283" w:firstLine="709"/>
        <w:jc w:val="both"/>
        <w:rPr>
          <w:sz w:val="28"/>
          <w:szCs w:val="28"/>
        </w:rPr>
      </w:pPr>
    </w:p>
    <w:p w:rsidR="006D3FBE" w:rsidRPr="00EC057F" w:rsidRDefault="006D3FBE" w:rsidP="006D3FBE">
      <w:pPr>
        <w:ind w:left="283" w:firstLine="709"/>
        <w:jc w:val="both"/>
        <w:rPr>
          <w:sz w:val="28"/>
          <w:szCs w:val="28"/>
        </w:rPr>
      </w:pPr>
      <w:r>
        <w:rPr>
          <w:b/>
          <w:sz w:val="28"/>
          <w:szCs w:val="28"/>
        </w:rPr>
        <w:t>3</w:t>
      </w:r>
      <w:r w:rsidRPr="00C818D6">
        <w:rPr>
          <w:b/>
          <w:sz w:val="28"/>
          <w:szCs w:val="28"/>
        </w:rPr>
        <w:t>. Часть 4 статьи 9 изложить в следующей редакции:</w:t>
      </w:r>
    </w:p>
    <w:p w:rsidR="006D3FBE" w:rsidRPr="00C818D6" w:rsidRDefault="006D3FBE" w:rsidP="006D3FBE">
      <w:pPr>
        <w:ind w:left="283" w:firstLine="709"/>
        <w:jc w:val="both"/>
        <w:rPr>
          <w:sz w:val="28"/>
          <w:szCs w:val="28"/>
        </w:rPr>
      </w:pPr>
      <w:r w:rsidRPr="00C818D6">
        <w:rPr>
          <w:sz w:val="28"/>
          <w:szCs w:val="28"/>
        </w:rPr>
        <w:t xml:space="preserve">«4. Итоги муниципальных выборов подлежат официальному </w:t>
      </w:r>
      <w:r w:rsidRPr="00C818D6">
        <w:rPr>
          <w:bCs/>
          <w:sz w:val="28"/>
          <w:szCs w:val="28"/>
        </w:rPr>
        <w:t>опубликованию</w:t>
      </w:r>
      <w:r w:rsidRPr="00C818D6">
        <w:rPr>
          <w:sz w:val="28"/>
          <w:szCs w:val="28"/>
        </w:rPr>
        <w:t xml:space="preserve"> (обнародованию)</w:t>
      </w:r>
      <w:r>
        <w:rPr>
          <w:sz w:val="28"/>
          <w:szCs w:val="28"/>
        </w:rPr>
        <w:t>.</w:t>
      </w:r>
      <w:r w:rsidRPr="00C818D6">
        <w:rPr>
          <w:sz w:val="28"/>
          <w:szCs w:val="28"/>
        </w:rPr>
        <w:t>».</w:t>
      </w:r>
    </w:p>
    <w:p w:rsidR="006D3FBE" w:rsidRPr="00C818D6" w:rsidRDefault="006D3FBE" w:rsidP="006D3FBE">
      <w:pPr>
        <w:autoSpaceDE w:val="0"/>
        <w:autoSpaceDN w:val="0"/>
        <w:adjustRightInd w:val="0"/>
        <w:ind w:firstLine="709"/>
        <w:jc w:val="both"/>
        <w:rPr>
          <w:sz w:val="28"/>
          <w:szCs w:val="28"/>
        </w:rPr>
      </w:pPr>
    </w:p>
    <w:p w:rsidR="006D3FBE" w:rsidRPr="00C818D6" w:rsidRDefault="006D3FBE" w:rsidP="006D3FBE">
      <w:pPr>
        <w:ind w:firstLine="708"/>
        <w:jc w:val="both"/>
        <w:rPr>
          <w:b/>
          <w:sz w:val="28"/>
          <w:szCs w:val="28"/>
        </w:rPr>
      </w:pPr>
      <w:r>
        <w:rPr>
          <w:b/>
          <w:sz w:val="28"/>
          <w:szCs w:val="28"/>
        </w:rPr>
        <w:t>4</w:t>
      </w:r>
      <w:r w:rsidRPr="00C818D6">
        <w:rPr>
          <w:b/>
          <w:sz w:val="28"/>
          <w:szCs w:val="28"/>
        </w:rPr>
        <w:t>. Часть 7 статьи 10 изложить в следующей редакции:</w:t>
      </w:r>
    </w:p>
    <w:p w:rsidR="006D3FBE" w:rsidRPr="00C818D6" w:rsidRDefault="006D3FBE" w:rsidP="006D3FBE">
      <w:pPr>
        <w:autoSpaceDE w:val="0"/>
        <w:autoSpaceDN w:val="0"/>
        <w:adjustRightInd w:val="0"/>
        <w:ind w:firstLine="540"/>
        <w:jc w:val="both"/>
        <w:rPr>
          <w:sz w:val="28"/>
          <w:szCs w:val="28"/>
        </w:rPr>
      </w:pPr>
      <w:r w:rsidRPr="00C818D6">
        <w:rPr>
          <w:sz w:val="28"/>
          <w:szCs w:val="28"/>
        </w:rPr>
        <w:t xml:space="preserve">«7. Итоги голосования по отзыву депутата, главы сельсовета и принятые решения подлежат официальному </w:t>
      </w:r>
      <w:r w:rsidRPr="00C818D6">
        <w:rPr>
          <w:bCs/>
          <w:sz w:val="28"/>
          <w:szCs w:val="28"/>
        </w:rPr>
        <w:t>опубликованию</w:t>
      </w:r>
      <w:r w:rsidRPr="00C818D6">
        <w:rPr>
          <w:sz w:val="28"/>
          <w:szCs w:val="28"/>
        </w:rPr>
        <w:t xml:space="preserve"> (обнародованию) не позднее 10 дней со дня проведения голосования и принятия решения соответственно</w:t>
      </w:r>
      <w:r>
        <w:rPr>
          <w:sz w:val="28"/>
          <w:szCs w:val="28"/>
        </w:rPr>
        <w:t>.</w:t>
      </w:r>
      <w:r w:rsidRPr="00C818D6">
        <w:rPr>
          <w:sz w:val="28"/>
          <w:szCs w:val="28"/>
        </w:rPr>
        <w:t>».</w:t>
      </w:r>
    </w:p>
    <w:p w:rsidR="006D3FBE" w:rsidRPr="00C818D6" w:rsidRDefault="006D3FBE" w:rsidP="006D3FBE">
      <w:pPr>
        <w:autoSpaceDE w:val="0"/>
        <w:autoSpaceDN w:val="0"/>
        <w:adjustRightInd w:val="0"/>
        <w:ind w:firstLine="709"/>
        <w:jc w:val="both"/>
        <w:rPr>
          <w:sz w:val="28"/>
          <w:szCs w:val="28"/>
        </w:rPr>
      </w:pPr>
    </w:p>
    <w:p w:rsidR="006D3FBE" w:rsidRPr="00C818D6" w:rsidRDefault="006D3FBE" w:rsidP="006D3FBE">
      <w:pPr>
        <w:ind w:firstLine="708"/>
        <w:jc w:val="both"/>
        <w:rPr>
          <w:b/>
          <w:sz w:val="28"/>
          <w:szCs w:val="28"/>
        </w:rPr>
      </w:pPr>
      <w:r>
        <w:rPr>
          <w:b/>
          <w:sz w:val="28"/>
          <w:szCs w:val="28"/>
        </w:rPr>
        <w:t>5</w:t>
      </w:r>
      <w:r w:rsidRPr="00C818D6">
        <w:rPr>
          <w:b/>
          <w:sz w:val="28"/>
          <w:szCs w:val="28"/>
        </w:rPr>
        <w:t>. Часть 4 статьи 11 изложить в следующей редакции:</w:t>
      </w:r>
    </w:p>
    <w:p w:rsidR="006D3FBE" w:rsidRPr="00C818D6" w:rsidRDefault="006D3FBE" w:rsidP="006D3FBE">
      <w:pPr>
        <w:ind w:firstLine="709"/>
        <w:jc w:val="both"/>
        <w:rPr>
          <w:sz w:val="28"/>
          <w:szCs w:val="28"/>
        </w:rPr>
      </w:pPr>
      <w:r w:rsidRPr="00C818D6">
        <w:rPr>
          <w:sz w:val="28"/>
          <w:szCs w:val="28"/>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C818D6">
        <w:rPr>
          <w:bCs/>
          <w:sz w:val="28"/>
          <w:szCs w:val="28"/>
        </w:rPr>
        <w:t>опубликованию</w:t>
      </w:r>
      <w:r w:rsidRPr="00C818D6">
        <w:rPr>
          <w:sz w:val="28"/>
          <w:szCs w:val="28"/>
        </w:rPr>
        <w:t xml:space="preserve"> (обнародованию)</w:t>
      </w:r>
      <w:r>
        <w:rPr>
          <w:sz w:val="28"/>
          <w:szCs w:val="28"/>
        </w:rPr>
        <w:t>.</w:t>
      </w:r>
      <w:r w:rsidRPr="00C818D6">
        <w:rPr>
          <w:sz w:val="28"/>
          <w:szCs w:val="28"/>
        </w:rPr>
        <w:t>».</w:t>
      </w:r>
    </w:p>
    <w:p w:rsidR="006D3FBE" w:rsidRPr="00C818D6" w:rsidRDefault="006D3FBE" w:rsidP="006D3FBE">
      <w:pPr>
        <w:autoSpaceDE w:val="0"/>
        <w:autoSpaceDN w:val="0"/>
        <w:adjustRightInd w:val="0"/>
        <w:ind w:firstLine="709"/>
        <w:jc w:val="both"/>
        <w:rPr>
          <w:sz w:val="28"/>
          <w:szCs w:val="28"/>
        </w:rPr>
      </w:pPr>
    </w:p>
    <w:p w:rsidR="006D3FBE" w:rsidRPr="00C818D6" w:rsidRDefault="006D3FBE" w:rsidP="006D3FBE">
      <w:pPr>
        <w:jc w:val="both"/>
        <w:rPr>
          <w:b/>
          <w:sz w:val="28"/>
          <w:szCs w:val="28"/>
        </w:rPr>
      </w:pPr>
      <w:r w:rsidRPr="00C818D6">
        <w:rPr>
          <w:b/>
          <w:sz w:val="28"/>
          <w:szCs w:val="28"/>
        </w:rPr>
        <w:tab/>
      </w:r>
      <w:r>
        <w:rPr>
          <w:b/>
          <w:sz w:val="28"/>
          <w:szCs w:val="28"/>
        </w:rPr>
        <w:t>6</w:t>
      </w:r>
      <w:r w:rsidRPr="00C818D6">
        <w:rPr>
          <w:b/>
          <w:sz w:val="28"/>
          <w:szCs w:val="28"/>
        </w:rPr>
        <w:t>. В статье 14:</w:t>
      </w:r>
    </w:p>
    <w:p w:rsidR="006D3FBE" w:rsidRPr="00C818D6" w:rsidRDefault="006D3FBE" w:rsidP="006D3FBE">
      <w:pPr>
        <w:ind w:firstLine="708"/>
        <w:jc w:val="both"/>
        <w:rPr>
          <w:b/>
          <w:sz w:val="28"/>
          <w:szCs w:val="28"/>
        </w:rPr>
      </w:pPr>
      <w:r>
        <w:rPr>
          <w:b/>
          <w:sz w:val="28"/>
          <w:szCs w:val="28"/>
        </w:rPr>
        <w:t xml:space="preserve">6.1. Часть 2 </w:t>
      </w:r>
      <w:r w:rsidRPr="00C818D6">
        <w:rPr>
          <w:b/>
          <w:sz w:val="28"/>
          <w:szCs w:val="28"/>
        </w:rPr>
        <w:t>изложить в следующей редакции:</w:t>
      </w:r>
    </w:p>
    <w:p w:rsidR="006D3FBE" w:rsidRPr="00C818D6" w:rsidRDefault="006D3FBE" w:rsidP="006D3FBE">
      <w:pPr>
        <w:ind w:firstLine="708"/>
        <w:jc w:val="both"/>
        <w:rPr>
          <w:sz w:val="28"/>
          <w:szCs w:val="28"/>
        </w:rPr>
      </w:pPr>
      <w:r w:rsidRPr="00C818D6">
        <w:rPr>
          <w:sz w:val="28"/>
          <w:szCs w:val="28"/>
        </w:rPr>
        <w:t>«2. Староста сельского населенного пункта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r w:rsidRPr="00C818D6">
        <w:rPr>
          <w:sz w:val="28"/>
          <w:szCs w:val="28"/>
        </w:rPr>
        <w:t>».</w:t>
      </w:r>
    </w:p>
    <w:p w:rsidR="006D3FBE" w:rsidRPr="00C818D6" w:rsidRDefault="006D3FBE" w:rsidP="006D3FBE">
      <w:pPr>
        <w:ind w:firstLine="708"/>
        <w:jc w:val="both"/>
        <w:rPr>
          <w:sz w:val="28"/>
          <w:szCs w:val="28"/>
        </w:rPr>
      </w:pPr>
    </w:p>
    <w:p w:rsidR="006D3FBE" w:rsidRPr="00C818D6" w:rsidRDefault="006D3FBE" w:rsidP="006D3FBE">
      <w:pPr>
        <w:ind w:firstLine="708"/>
        <w:jc w:val="both"/>
        <w:rPr>
          <w:b/>
          <w:sz w:val="28"/>
          <w:szCs w:val="28"/>
        </w:rPr>
      </w:pPr>
      <w:r>
        <w:rPr>
          <w:b/>
          <w:sz w:val="28"/>
          <w:szCs w:val="28"/>
        </w:rPr>
        <w:lastRenderedPageBreak/>
        <w:t>6</w:t>
      </w:r>
      <w:r w:rsidRPr="00C818D6">
        <w:rPr>
          <w:b/>
          <w:sz w:val="28"/>
          <w:szCs w:val="28"/>
        </w:rPr>
        <w:t>.2</w:t>
      </w:r>
      <w:r w:rsidRPr="00C818D6">
        <w:rPr>
          <w:sz w:val="28"/>
          <w:szCs w:val="28"/>
        </w:rPr>
        <w:t xml:space="preserve">. </w:t>
      </w:r>
      <w:r w:rsidRPr="00C818D6">
        <w:rPr>
          <w:b/>
          <w:sz w:val="28"/>
          <w:szCs w:val="28"/>
        </w:rPr>
        <w:t>Часть 3 изложить в следующей редакции:</w:t>
      </w:r>
    </w:p>
    <w:p w:rsidR="006D3FBE" w:rsidRPr="00C818D6" w:rsidRDefault="006D3FBE" w:rsidP="006D3FBE">
      <w:pPr>
        <w:ind w:firstLine="708"/>
        <w:jc w:val="both"/>
        <w:rPr>
          <w:sz w:val="28"/>
          <w:szCs w:val="28"/>
        </w:rPr>
      </w:pPr>
      <w:r w:rsidRPr="00C818D6">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8"/>
        </w:rPr>
        <w:t>.</w:t>
      </w:r>
      <w:r w:rsidRPr="00C818D6">
        <w:rPr>
          <w:sz w:val="28"/>
          <w:szCs w:val="28"/>
        </w:rPr>
        <w:t>».</w:t>
      </w:r>
    </w:p>
    <w:p w:rsidR="006D3FBE" w:rsidRPr="00C818D6" w:rsidRDefault="006D3FBE" w:rsidP="006D3FBE">
      <w:pPr>
        <w:ind w:firstLine="708"/>
        <w:jc w:val="both"/>
        <w:rPr>
          <w:b/>
          <w:sz w:val="28"/>
          <w:szCs w:val="28"/>
        </w:rPr>
      </w:pPr>
      <w:r>
        <w:rPr>
          <w:b/>
          <w:sz w:val="28"/>
          <w:szCs w:val="28"/>
        </w:rPr>
        <w:t>6</w:t>
      </w:r>
      <w:r w:rsidRPr="00C818D6">
        <w:rPr>
          <w:b/>
          <w:sz w:val="28"/>
          <w:szCs w:val="28"/>
        </w:rPr>
        <w:t>.3. Пункт 1 части 4 изложить в следующей редакции:</w:t>
      </w:r>
    </w:p>
    <w:p w:rsidR="006D3FBE" w:rsidRPr="00C818D6" w:rsidRDefault="006D3FBE" w:rsidP="006D3FBE">
      <w:pPr>
        <w:ind w:firstLine="708"/>
        <w:jc w:val="both"/>
        <w:rPr>
          <w:sz w:val="28"/>
          <w:szCs w:val="28"/>
        </w:rPr>
      </w:pPr>
      <w:r w:rsidRPr="00C818D6">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sz w:val="28"/>
          <w:szCs w:val="28"/>
        </w:rPr>
        <w:t>;».</w:t>
      </w:r>
    </w:p>
    <w:p w:rsidR="006D3FBE" w:rsidRPr="00C818D6" w:rsidRDefault="006D3FBE" w:rsidP="006D3FBE">
      <w:pPr>
        <w:ind w:firstLine="708"/>
        <w:jc w:val="both"/>
        <w:rPr>
          <w:b/>
          <w:sz w:val="28"/>
          <w:szCs w:val="28"/>
        </w:rPr>
      </w:pPr>
      <w:r>
        <w:rPr>
          <w:b/>
          <w:sz w:val="28"/>
          <w:szCs w:val="28"/>
        </w:rPr>
        <w:t>7</w:t>
      </w:r>
      <w:r w:rsidRPr="00C818D6">
        <w:rPr>
          <w:b/>
          <w:sz w:val="28"/>
          <w:szCs w:val="28"/>
        </w:rPr>
        <w:t>. В статье 16</w:t>
      </w:r>
      <w:r>
        <w:rPr>
          <w:b/>
          <w:sz w:val="28"/>
          <w:szCs w:val="28"/>
        </w:rPr>
        <w:t xml:space="preserve"> </w:t>
      </w:r>
      <w:r w:rsidRPr="001C1501">
        <w:rPr>
          <w:b/>
          <w:sz w:val="28"/>
          <w:szCs w:val="28"/>
        </w:rPr>
        <w:t>ч</w:t>
      </w:r>
      <w:r w:rsidRPr="00C818D6">
        <w:rPr>
          <w:b/>
          <w:sz w:val="28"/>
          <w:szCs w:val="28"/>
        </w:rPr>
        <w:t>асть 6 изложить в следующей редакции:</w:t>
      </w:r>
    </w:p>
    <w:p w:rsidR="006D3FBE" w:rsidRPr="00C818D6" w:rsidRDefault="006D3FBE" w:rsidP="006D3FBE">
      <w:pPr>
        <w:autoSpaceDE w:val="0"/>
        <w:autoSpaceDN w:val="0"/>
        <w:adjustRightInd w:val="0"/>
        <w:ind w:firstLine="709"/>
        <w:jc w:val="both"/>
        <w:rPr>
          <w:sz w:val="28"/>
          <w:szCs w:val="28"/>
        </w:rPr>
      </w:pPr>
      <w:r w:rsidRPr="00C818D6">
        <w:rPr>
          <w:sz w:val="28"/>
          <w:szCs w:val="28"/>
        </w:rPr>
        <w:t xml:space="preserve">«6. Итоги обсуждения, результаты публичных слушаний подлежат официальному </w:t>
      </w:r>
      <w:r w:rsidRPr="00C818D6">
        <w:rPr>
          <w:bCs/>
          <w:sz w:val="28"/>
          <w:szCs w:val="28"/>
        </w:rPr>
        <w:t>опубликованию</w:t>
      </w:r>
      <w:r w:rsidRPr="00C818D6">
        <w:rPr>
          <w:sz w:val="28"/>
          <w:szCs w:val="28"/>
        </w:rPr>
        <w:t xml:space="preserve"> (обнародованию), включая мотивированное обоснование принятых решений</w:t>
      </w:r>
      <w:r>
        <w:rPr>
          <w:sz w:val="28"/>
          <w:szCs w:val="28"/>
        </w:rPr>
        <w:t>.</w:t>
      </w:r>
      <w:r w:rsidRPr="00C818D6">
        <w:rPr>
          <w:sz w:val="28"/>
          <w:szCs w:val="28"/>
        </w:rPr>
        <w:t>».</w:t>
      </w:r>
    </w:p>
    <w:p w:rsidR="006D3FBE" w:rsidRPr="00C818D6" w:rsidRDefault="006D3FBE" w:rsidP="006D3FBE">
      <w:pPr>
        <w:ind w:firstLine="708"/>
        <w:jc w:val="both"/>
        <w:rPr>
          <w:sz w:val="28"/>
          <w:szCs w:val="28"/>
        </w:rPr>
      </w:pPr>
    </w:p>
    <w:p w:rsidR="006D3FBE" w:rsidRPr="00C818D6" w:rsidRDefault="006D3FBE" w:rsidP="006D3FBE">
      <w:pPr>
        <w:ind w:firstLine="708"/>
        <w:jc w:val="both"/>
        <w:rPr>
          <w:b/>
          <w:sz w:val="28"/>
          <w:szCs w:val="28"/>
        </w:rPr>
      </w:pPr>
      <w:r>
        <w:rPr>
          <w:b/>
          <w:sz w:val="28"/>
          <w:szCs w:val="28"/>
        </w:rPr>
        <w:t>8</w:t>
      </w:r>
      <w:r w:rsidRPr="00C818D6">
        <w:rPr>
          <w:b/>
          <w:sz w:val="28"/>
          <w:szCs w:val="28"/>
        </w:rPr>
        <w:t>. Часть 6 статьи 17 изложить в следующей редакции:</w:t>
      </w:r>
    </w:p>
    <w:p w:rsidR="006D3FBE" w:rsidRPr="00C818D6" w:rsidRDefault="006D3FBE" w:rsidP="006D3FBE">
      <w:pPr>
        <w:tabs>
          <w:tab w:val="left" w:pos="-709"/>
        </w:tabs>
        <w:autoSpaceDE w:val="0"/>
        <w:autoSpaceDN w:val="0"/>
        <w:ind w:firstLine="709"/>
        <w:jc w:val="both"/>
        <w:rPr>
          <w:b/>
          <w:bCs/>
          <w:sz w:val="28"/>
          <w:szCs w:val="28"/>
        </w:rPr>
      </w:pPr>
      <w:r w:rsidRPr="00C818D6">
        <w:rPr>
          <w:bCs/>
          <w:sz w:val="28"/>
          <w:szCs w:val="28"/>
        </w:rPr>
        <w:t xml:space="preserve">«6. Итоги проведения собрания граждан подлежат </w:t>
      </w:r>
      <w:r w:rsidRPr="00C818D6">
        <w:rPr>
          <w:sz w:val="28"/>
          <w:szCs w:val="28"/>
        </w:rPr>
        <w:t xml:space="preserve">официальному </w:t>
      </w:r>
      <w:r w:rsidRPr="00C818D6">
        <w:rPr>
          <w:bCs/>
          <w:sz w:val="28"/>
          <w:szCs w:val="28"/>
        </w:rPr>
        <w:t>опубликованию</w:t>
      </w:r>
      <w:r w:rsidRPr="00C818D6">
        <w:rPr>
          <w:sz w:val="28"/>
          <w:szCs w:val="28"/>
        </w:rPr>
        <w:t xml:space="preserve"> (обнародованию)</w:t>
      </w:r>
      <w:r>
        <w:rPr>
          <w:sz w:val="28"/>
          <w:szCs w:val="28"/>
        </w:rPr>
        <w:t>.</w:t>
      </w:r>
      <w:r w:rsidRPr="00C818D6">
        <w:rPr>
          <w:sz w:val="28"/>
          <w:szCs w:val="28"/>
        </w:rPr>
        <w:t xml:space="preserve">». </w:t>
      </w:r>
    </w:p>
    <w:p w:rsidR="006D3FBE" w:rsidRPr="00C818D6" w:rsidRDefault="006D3FBE" w:rsidP="006D3FBE">
      <w:pPr>
        <w:ind w:firstLine="708"/>
        <w:jc w:val="both"/>
        <w:rPr>
          <w:sz w:val="28"/>
          <w:szCs w:val="28"/>
        </w:rPr>
      </w:pPr>
    </w:p>
    <w:p w:rsidR="006D3FBE" w:rsidRPr="00C818D6" w:rsidRDefault="006D3FBE" w:rsidP="006D3FBE">
      <w:pPr>
        <w:ind w:firstLine="708"/>
        <w:jc w:val="both"/>
        <w:rPr>
          <w:b/>
          <w:sz w:val="28"/>
          <w:szCs w:val="28"/>
        </w:rPr>
      </w:pPr>
      <w:r>
        <w:rPr>
          <w:b/>
          <w:sz w:val="28"/>
          <w:szCs w:val="28"/>
        </w:rPr>
        <w:t>9</w:t>
      </w:r>
      <w:r w:rsidRPr="00C818D6">
        <w:rPr>
          <w:b/>
          <w:sz w:val="28"/>
          <w:szCs w:val="28"/>
        </w:rPr>
        <w:t>. Часть 3 статьи 18 изложить в следующей редакции:</w:t>
      </w:r>
    </w:p>
    <w:p w:rsidR="006D3FBE" w:rsidRPr="00C818D6" w:rsidRDefault="006D3FBE" w:rsidP="006D3FBE">
      <w:pPr>
        <w:ind w:left="283" w:firstLine="709"/>
        <w:jc w:val="both"/>
        <w:rPr>
          <w:sz w:val="28"/>
          <w:szCs w:val="28"/>
        </w:rPr>
      </w:pPr>
      <w:r>
        <w:rPr>
          <w:sz w:val="28"/>
          <w:szCs w:val="28"/>
        </w:rPr>
        <w:t>«</w:t>
      </w:r>
      <w:r w:rsidRPr="00C818D6">
        <w:rPr>
          <w:sz w:val="28"/>
          <w:szCs w:val="28"/>
        </w:rPr>
        <w:t xml:space="preserve">3. Итоги конференции граждан (собрания делегатов) подлежат официальному </w:t>
      </w:r>
      <w:r w:rsidRPr="00C818D6">
        <w:rPr>
          <w:bCs/>
          <w:sz w:val="28"/>
          <w:szCs w:val="28"/>
        </w:rPr>
        <w:t>опубликованию</w:t>
      </w:r>
      <w:r w:rsidRPr="00C818D6">
        <w:rPr>
          <w:sz w:val="28"/>
          <w:szCs w:val="28"/>
        </w:rPr>
        <w:t xml:space="preserve"> (обнародованию)</w:t>
      </w:r>
      <w:r>
        <w:rPr>
          <w:sz w:val="28"/>
          <w:szCs w:val="28"/>
        </w:rPr>
        <w:t>.</w:t>
      </w:r>
      <w:r w:rsidRPr="00C818D6">
        <w:rPr>
          <w:sz w:val="28"/>
          <w:szCs w:val="28"/>
        </w:rPr>
        <w:t>».</w:t>
      </w:r>
    </w:p>
    <w:p w:rsidR="006D3FBE" w:rsidRPr="00C818D6" w:rsidRDefault="006D3FBE" w:rsidP="006D3FBE">
      <w:pPr>
        <w:ind w:left="283" w:firstLine="709"/>
        <w:jc w:val="both"/>
        <w:rPr>
          <w:sz w:val="28"/>
          <w:szCs w:val="28"/>
        </w:rPr>
      </w:pPr>
    </w:p>
    <w:p w:rsidR="006D3FBE" w:rsidRPr="00C818D6" w:rsidRDefault="006D3FBE" w:rsidP="006D3FBE">
      <w:pPr>
        <w:ind w:left="283" w:firstLine="426"/>
        <w:jc w:val="both"/>
        <w:rPr>
          <w:b/>
          <w:sz w:val="28"/>
          <w:szCs w:val="28"/>
        </w:rPr>
      </w:pPr>
      <w:r>
        <w:rPr>
          <w:b/>
          <w:sz w:val="28"/>
          <w:szCs w:val="28"/>
        </w:rPr>
        <w:t>10</w:t>
      </w:r>
      <w:r w:rsidRPr="00C818D6">
        <w:rPr>
          <w:b/>
          <w:sz w:val="28"/>
          <w:szCs w:val="28"/>
        </w:rPr>
        <w:t xml:space="preserve">. В пункте 1 части 1 статьи 25 </w:t>
      </w:r>
      <w:r w:rsidRPr="00BF1011">
        <w:rPr>
          <w:sz w:val="28"/>
          <w:szCs w:val="28"/>
        </w:rPr>
        <w:t>слова</w:t>
      </w:r>
      <w:r w:rsidRPr="00C818D6">
        <w:rPr>
          <w:b/>
          <w:sz w:val="28"/>
          <w:szCs w:val="28"/>
        </w:rPr>
        <w:t xml:space="preserve"> «</w:t>
      </w:r>
      <w:r w:rsidRPr="00C818D6">
        <w:rPr>
          <w:sz w:val="28"/>
          <w:szCs w:val="28"/>
        </w:rPr>
        <w:t xml:space="preserve">после его </w:t>
      </w:r>
      <w:r w:rsidRPr="001C1501">
        <w:rPr>
          <w:sz w:val="28"/>
          <w:szCs w:val="28"/>
        </w:rPr>
        <w:t xml:space="preserve">официального </w:t>
      </w:r>
      <w:r w:rsidRPr="00C818D6">
        <w:rPr>
          <w:sz w:val="28"/>
          <w:szCs w:val="28"/>
        </w:rPr>
        <w:t xml:space="preserve">обнародования» заменить словами «после его официального </w:t>
      </w:r>
      <w:r w:rsidRPr="00C818D6">
        <w:rPr>
          <w:bCs/>
          <w:sz w:val="28"/>
          <w:szCs w:val="28"/>
        </w:rPr>
        <w:t>опубликования</w:t>
      </w:r>
      <w:r w:rsidRPr="00C818D6">
        <w:rPr>
          <w:sz w:val="28"/>
          <w:szCs w:val="28"/>
        </w:rPr>
        <w:t xml:space="preserve"> (обнародования)».</w:t>
      </w:r>
    </w:p>
    <w:p w:rsidR="006D3FBE" w:rsidRPr="00C818D6" w:rsidRDefault="006D3FBE" w:rsidP="006D3FBE">
      <w:pPr>
        <w:ind w:left="283" w:firstLine="426"/>
        <w:jc w:val="both"/>
        <w:rPr>
          <w:b/>
          <w:sz w:val="28"/>
          <w:szCs w:val="28"/>
        </w:rPr>
      </w:pPr>
    </w:p>
    <w:p w:rsidR="006D3FBE" w:rsidRPr="00C818D6" w:rsidRDefault="006D3FBE" w:rsidP="006D3FBE">
      <w:pPr>
        <w:ind w:firstLine="709"/>
        <w:jc w:val="both"/>
        <w:rPr>
          <w:b/>
          <w:sz w:val="28"/>
          <w:szCs w:val="28"/>
        </w:rPr>
      </w:pPr>
      <w:r>
        <w:rPr>
          <w:b/>
          <w:sz w:val="28"/>
          <w:szCs w:val="28"/>
        </w:rPr>
        <w:t xml:space="preserve">11. Статьи 26 </w:t>
      </w:r>
      <w:r w:rsidRPr="00C818D6">
        <w:rPr>
          <w:b/>
          <w:sz w:val="28"/>
          <w:szCs w:val="28"/>
        </w:rPr>
        <w:t xml:space="preserve">изложить в </w:t>
      </w:r>
      <w:r w:rsidRPr="001C1501">
        <w:rPr>
          <w:b/>
          <w:sz w:val="28"/>
          <w:szCs w:val="28"/>
        </w:rPr>
        <w:t xml:space="preserve">новой </w:t>
      </w:r>
      <w:r w:rsidRPr="00C818D6">
        <w:rPr>
          <w:b/>
          <w:sz w:val="28"/>
          <w:szCs w:val="28"/>
        </w:rPr>
        <w:t>редакции:</w:t>
      </w:r>
    </w:p>
    <w:p w:rsidR="006D3FBE" w:rsidRPr="001C1501" w:rsidRDefault="006D3FBE" w:rsidP="006D3FBE">
      <w:pPr>
        <w:keepLines/>
        <w:ind w:firstLine="709"/>
        <w:jc w:val="both"/>
        <w:rPr>
          <w:sz w:val="28"/>
          <w:szCs w:val="28"/>
        </w:rPr>
      </w:pPr>
      <w:r w:rsidRPr="001C1501">
        <w:rPr>
          <w:sz w:val="28"/>
          <w:szCs w:val="28"/>
        </w:rPr>
        <w:t>«Статья 28. Депутат Совета депутатов</w:t>
      </w:r>
    </w:p>
    <w:p w:rsidR="006D3FBE" w:rsidRPr="001C1501" w:rsidRDefault="006D3FBE" w:rsidP="006D3FBE">
      <w:pPr>
        <w:keepLines/>
        <w:ind w:firstLine="709"/>
        <w:jc w:val="both"/>
        <w:rPr>
          <w:sz w:val="28"/>
          <w:szCs w:val="28"/>
        </w:rPr>
      </w:pPr>
    </w:p>
    <w:p w:rsidR="006D3FBE" w:rsidRPr="001C1501" w:rsidRDefault="006D3FBE" w:rsidP="006D3FBE">
      <w:pPr>
        <w:keepLines/>
        <w:ind w:firstLine="709"/>
        <w:jc w:val="both"/>
        <w:rPr>
          <w:sz w:val="28"/>
          <w:szCs w:val="28"/>
        </w:rPr>
      </w:pPr>
      <w:r w:rsidRPr="001C1501">
        <w:rPr>
          <w:sz w:val="28"/>
          <w:szCs w:val="28"/>
        </w:rPr>
        <w:t>1. Депутату Совета депутатов обеспечиваются условия для беспрепятственного осуществления своих полномочий.</w:t>
      </w:r>
    </w:p>
    <w:p w:rsidR="006D3FBE" w:rsidRPr="001C1501" w:rsidRDefault="006D3FBE" w:rsidP="006D3FBE">
      <w:pPr>
        <w:keepLines/>
        <w:ind w:firstLine="709"/>
        <w:jc w:val="both"/>
        <w:rPr>
          <w:sz w:val="28"/>
          <w:szCs w:val="28"/>
        </w:rPr>
      </w:pPr>
      <w:r w:rsidRPr="001C1501">
        <w:rPr>
          <w:sz w:val="28"/>
          <w:szCs w:val="28"/>
        </w:rPr>
        <w:t>2. Срок полномочий депутата Совета депутатов составляет 5 лет.</w:t>
      </w:r>
    </w:p>
    <w:p w:rsidR="006D3FBE" w:rsidRPr="001C1501" w:rsidRDefault="006D3FBE" w:rsidP="006D3FBE">
      <w:pPr>
        <w:keepLines/>
        <w:ind w:firstLine="709"/>
        <w:jc w:val="both"/>
        <w:rPr>
          <w:sz w:val="28"/>
          <w:szCs w:val="28"/>
        </w:rPr>
      </w:pPr>
      <w:r w:rsidRPr="001C1501">
        <w:rPr>
          <w:sz w:val="28"/>
          <w:szCs w:val="28"/>
        </w:rPr>
        <w:t>3. Полномочия депутата начинаются со дня его избрания и прекращаются со дня начала работы Совета депутатов нового созыва.</w:t>
      </w:r>
    </w:p>
    <w:p w:rsidR="006D3FBE" w:rsidRPr="001C1501" w:rsidRDefault="006D3FBE" w:rsidP="006D3FBE">
      <w:pPr>
        <w:keepLines/>
        <w:ind w:firstLine="709"/>
        <w:jc w:val="both"/>
        <w:rPr>
          <w:sz w:val="28"/>
          <w:szCs w:val="28"/>
        </w:rPr>
      </w:pPr>
      <w:r w:rsidRPr="001C1501">
        <w:rPr>
          <w:sz w:val="28"/>
          <w:szCs w:val="28"/>
        </w:rPr>
        <w:t xml:space="preserve">4. Депутаты Совета депутатов осуществляют свои полномочия на непостоянной основе. </w:t>
      </w:r>
    </w:p>
    <w:p w:rsidR="006D3FBE" w:rsidRPr="001C1501" w:rsidRDefault="006D3FBE" w:rsidP="006D3FBE">
      <w:pPr>
        <w:keepLines/>
        <w:ind w:firstLine="709"/>
        <w:jc w:val="both"/>
        <w:rPr>
          <w:sz w:val="28"/>
          <w:szCs w:val="28"/>
        </w:rPr>
      </w:pPr>
      <w:r w:rsidRPr="001C1501">
        <w:rPr>
          <w:sz w:val="28"/>
          <w:szCs w:val="28"/>
        </w:rPr>
        <w:lastRenderedPageBreak/>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Pr="001C1501">
        <w:rPr>
          <w:i/>
          <w:sz w:val="28"/>
          <w:szCs w:val="28"/>
        </w:rPr>
        <w:t>2 (два</w:t>
      </w:r>
      <w:r w:rsidRPr="001C1501">
        <w:rPr>
          <w:sz w:val="28"/>
          <w:szCs w:val="28"/>
        </w:rPr>
        <w:t>)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6D3FBE" w:rsidRPr="001C1501" w:rsidRDefault="006D3FBE" w:rsidP="006D3FBE">
      <w:pPr>
        <w:keepLines/>
        <w:ind w:firstLine="709"/>
        <w:jc w:val="both"/>
        <w:rPr>
          <w:sz w:val="28"/>
          <w:szCs w:val="28"/>
        </w:rPr>
      </w:pPr>
      <w:r w:rsidRPr="001C1501">
        <w:rPr>
          <w:sz w:val="28"/>
          <w:szCs w:val="28"/>
        </w:rPr>
        <w:t>6. Депутаты информируют избирателей о своей деятельности во время встреч с ними, а также через средства массовой информации.</w:t>
      </w:r>
    </w:p>
    <w:p w:rsidR="006D3FBE" w:rsidRPr="001C1501" w:rsidRDefault="006D3FBE" w:rsidP="006D3FBE">
      <w:pPr>
        <w:keepLines/>
        <w:ind w:firstLine="709"/>
        <w:jc w:val="both"/>
        <w:rPr>
          <w:sz w:val="28"/>
          <w:szCs w:val="28"/>
        </w:rPr>
      </w:pPr>
      <w:r w:rsidRPr="001C1501">
        <w:rPr>
          <w:sz w:val="28"/>
          <w:szCs w:val="28"/>
        </w:rPr>
        <w:t xml:space="preserve">7. Депутат должен соблюдать ограничения, запреты, исполнять обязанности, которые установлены Федеральным законом от 25.12.2008 </w:t>
      </w:r>
      <w:r w:rsidRPr="001C1501">
        <w:rPr>
          <w:sz w:val="28"/>
          <w:szCs w:val="28"/>
        </w:rPr>
        <w:br/>
        <w:t xml:space="preserve">№ 273-ФЗ «О противодействии коррупции» и другими федеральными законами. </w:t>
      </w:r>
    </w:p>
    <w:p w:rsidR="006D3FBE" w:rsidRPr="001C1501" w:rsidRDefault="006D3FBE" w:rsidP="006D3FBE">
      <w:pPr>
        <w:keepLines/>
        <w:ind w:firstLine="709"/>
        <w:jc w:val="both"/>
        <w:rPr>
          <w:sz w:val="28"/>
          <w:szCs w:val="28"/>
        </w:rPr>
      </w:pPr>
      <w:r w:rsidRPr="001C1501">
        <w:rPr>
          <w:sz w:val="28"/>
          <w:szCs w:val="28"/>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273-ФЗ«О противодействии коррупции», Федеральным законом от 03.12.2012 </w:t>
      </w:r>
      <w:r w:rsidRPr="001C1501">
        <w:rPr>
          <w:sz w:val="28"/>
          <w:szCs w:val="28"/>
        </w:rPr>
        <w:br/>
        <w:t>№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 от 06.10.2003 № 131-ФЗ«Об общих принципах организации местного самоуправления в Российской Федерации».</w:t>
      </w:r>
    </w:p>
    <w:p w:rsidR="006D3FBE" w:rsidRPr="001C1501" w:rsidRDefault="006D3FBE" w:rsidP="006D3FBE">
      <w:pPr>
        <w:keepLines/>
        <w:ind w:firstLine="709"/>
        <w:jc w:val="both"/>
        <w:rPr>
          <w:sz w:val="28"/>
          <w:szCs w:val="28"/>
        </w:rPr>
      </w:pPr>
      <w:r w:rsidRPr="001C1501">
        <w:rPr>
          <w:sz w:val="28"/>
          <w:szCs w:val="28"/>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273-ФЗ«О противодействии коррупции»,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6D3FBE" w:rsidRPr="001C1501" w:rsidRDefault="006D3FBE" w:rsidP="006D3FBE">
      <w:pPr>
        <w:keepLines/>
        <w:ind w:firstLine="709"/>
        <w:jc w:val="both"/>
        <w:rPr>
          <w:sz w:val="28"/>
          <w:szCs w:val="28"/>
        </w:rPr>
      </w:pPr>
      <w:r w:rsidRPr="001C1501">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6D3FBE" w:rsidRPr="001C1501" w:rsidRDefault="006D3FBE" w:rsidP="006D3FBE">
      <w:pPr>
        <w:keepLines/>
        <w:ind w:firstLine="709"/>
        <w:jc w:val="both"/>
        <w:rPr>
          <w:sz w:val="28"/>
          <w:szCs w:val="28"/>
        </w:rPr>
      </w:pPr>
      <w:r w:rsidRPr="001C1501">
        <w:rPr>
          <w:sz w:val="28"/>
          <w:szCs w:val="28"/>
        </w:rPr>
        <w:lastRenderedPageBreak/>
        <w:t>11.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25.12.2008 № 273-ФЗ</w:t>
      </w:r>
      <w:r w:rsidRPr="001C1501">
        <w:t>«</w:t>
      </w:r>
      <w:r w:rsidRPr="001C1501">
        <w:rPr>
          <w:sz w:val="28"/>
          <w:szCs w:val="28"/>
        </w:rPr>
        <w:t xml:space="preserve">О противодействии коррупции», Федеральным законом от 03.12.2012 № 230-ФЗ«О контроле за соответствием расходов лиц, замещающих государственные должности, и иных лиц их доходам», Федеральным законом от 07.05.2013 № 79-ФЗ«О запрете отдельным категориям лиц открывать </w:t>
      </w:r>
      <w:proofErr w:type="spellStart"/>
      <w:r w:rsidRPr="001C1501">
        <w:rPr>
          <w:sz w:val="28"/>
          <w:szCs w:val="28"/>
        </w:rPr>
        <w:t>ииметь</w:t>
      </w:r>
      <w:proofErr w:type="spellEnd"/>
      <w:r w:rsidRPr="001C1501">
        <w:rPr>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Оренбургской области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6D3FBE" w:rsidRPr="001C1501" w:rsidRDefault="006D3FBE" w:rsidP="006D3FBE">
      <w:pPr>
        <w:keepLines/>
        <w:ind w:firstLine="709"/>
        <w:jc w:val="both"/>
        <w:rPr>
          <w:sz w:val="28"/>
          <w:szCs w:val="28"/>
        </w:rPr>
      </w:pPr>
      <w:r w:rsidRPr="001C1501">
        <w:rPr>
          <w:sz w:val="28"/>
          <w:szCs w:val="28"/>
        </w:rPr>
        <w:t xml:space="preserve">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w:t>
      </w:r>
      <w:r w:rsidRPr="001C1501">
        <w:rPr>
          <w:sz w:val="28"/>
          <w:szCs w:val="28"/>
        </w:rPr>
        <w:br/>
        <w:t>№ 131-ФЗ«Об общих принципах организации местного самоуправления в Российской Федерации».</w:t>
      </w:r>
    </w:p>
    <w:p w:rsidR="006D3FBE" w:rsidRPr="001C1501" w:rsidRDefault="006D3FBE" w:rsidP="006D3FBE">
      <w:pPr>
        <w:keepLines/>
        <w:ind w:firstLine="709"/>
        <w:jc w:val="both"/>
        <w:rPr>
          <w:sz w:val="28"/>
          <w:szCs w:val="28"/>
        </w:rPr>
      </w:pPr>
      <w:r w:rsidRPr="001C1501">
        <w:rPr>
          <w:sz w:val="28"/>
          <w:szCs w:val="28"/>
        </w:rPr>
        <w:t>13.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6D3FBE" w:rsidRPr="001C1501" w:rsidRDefault="006D3FBE" w:rsidP="006D3FBE">
      <w:pPr>
        <w:keepLines/>
        <w:ind w:firstLine="709"/>
        <w:jc w:val="both"/>
        <w:rPr>
          <w:sz w:val="28"/>
          <w:szCs w:val="28"/>
        </w:rPr>
      </w:pPr>
      <w:r w:rsidRPr="001C1501">
        <w:rPr>
          <w:sz w:val="28"/>
          <w:szCs w:val="28"/>
        </w:rPr>
        <w:t>14.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w:t>
      </w:r>
      <w:r w:rsidRPr="001C1501">
        <w:t>«</w:t>
      </w:r>
      <w:r w:rsidRPr="001C1501">
        <w:rPr>
          <w:sz w:val="28"/>
          <w:szCs w:val="28"/>
        </w:rPr>
        <w:t xml:space="preserve">О противодействии коррупции». </w:t>
      </w:r>
    </w:p>
    <w:p w:rsidR="006D3FBE" w:rsidRPr="001C1501" w:rsidRDefault="006D3FBE" w:rsidP="006D3FBE">
      <w:pPr>
        <w:keepLines/>
        <w:ind w:firstLine="709"/>
        <w:jc w:val="both"/>
        <w:rPr>
          <w:sz w:val="28"/>
          <w:szCs w:val="28"/>
        </w:rPr>
      </w:pPr>
      <w:r w:rsidRPr="001C1501">
        <w:rPr>
          <w:sz w:val="28"/>
          <w:szCs w:val="28"/>
        </w:rPr>
        <w:lastRenderedPageBreak/>
        <w:t>15.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D3FBE" w:rsidRPr="001C1501" w:rsidRDefault="006D3FBE" w:rsidP="006D3FBE">
      <w:pPr>
        <w:keepLines/>
        <w:ind w:firstLine="709"/>
        <w:jc w:val="both"/>
        <w:rPr>
          <w:sz w:val="28"/>
          <w:szCs w:val="28"/>
        </w:rPr>
      </w:pPr>
      <w:r w:rsidRPr="001C1501">
        <w:rPr>
          <w:sz w:val="28"/>
          <w:szCs w:val="28"/>
        </w:rPr>
        <w:t>16.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6D3FBE" w:rsidRPr="00BF1011" w:rsidRDefault="006D3FBE" w:rsidP="006D3FBE">
      <w:pPr>
        <w:keepLines/>
        <w:ind w:firstLine="709"/>
        <w:jc w:val="both"/>
        <w:rPr>
          <w:color w:val="0070C0"/>
          <w:sz w:val="28"/>
          <w:szCs w:val="28"/>
        </w:rPr>
      </w:pPr>
    </w:p>
    <w:p w:rsidR="006D3FBE" w:rsidRPr="00C818D6" w:rsidRDefault="006D3FBE" w:rsidP="006D3FBE">
      <w:pPr>
        <w:autoSpaceDE w:val="0"/>
        <w:autoSpaceDN w:val="0"/>
        <w:adjustRightInd w:val="0"/>
        <w:ind w:firstLine="708"/>
        <w:jc w:val="both"/>
        <w:rPr>
          <w:b/>
          <w:sz w:val="28"/>
          <w:szCs w:val="28"/>
        </w:rPr>
      </w:pPr>
      <w:r w:rsidRPr="00C818D6">
        <w:rPr>
          <w:b/>
          <w:sz w:val="28"/>
          <w:szCs w:val="28"/>
        </w:rPr>
        <w:t>1</w:t>
      </w:r>
      <w:r>
        <w:rPr>
          <w:b/>
          <w:sz w:val="28"/>
          <w:szCs w:val="28"/>
        </w:rPr>
        <w:t>2</w:t>
      </w:r>
      <w:r w:rsidRPr="00C818D6">
        <w:rPr>
          <w:b/>
          <w:sz w:val="28"/>
          <w:szCs w:val="28"/>
        </w:rPr>
        <w:t>. В статье 27:</w:t>
      </w:r>
    </w:p>
    <w:p w:rsidR="006D3FBE" w:rsidRPr="00C818D6" w:rsidRDefault="006D3FBE" w:rsidP="006D3FBE">
      <w:pPr>
        <w:autoSpaceDE w:val="0"/>
        <w:autoSpaceDN w:val="0"/>
        <w:adjustRightInd w:val="0"/>
        <w:ind w:firstLine="708"/>
        <w:jc w:val="both"/>
        <w:rPr>
          <w:b/>
          <w:sz w:val="28"/>
          <w:szCs w:val="28"/>
        </w:rPr>
      </w:pPr>
      <w:r>
        <w:rPr>
          <w:b/>
          <w:sz w:val="28"/>
          <w:szCs w:val="28"/>
        </w:rPr>
        <w:t>12</w:t>
      </w:r>
      <w:r w:rsidRPr="00C818D6">
        <w:rPr>
          <w:b/>
          <w:sz w:val="28"/>
          <w:szCs w:val="28"/>
        </w:rPr>
        <w:t>.1. Часть 2 изложить в следующей редакции:</w:t>
      </w:r>
    </w:p>
    <w:p w:rsidR="006D3FBE" w:rsidRPr="00C818D6" w:rsidRDefault="006D3FBE" w:rsidP="006D3FBE">
      <w:pPr>
        <w:autoSpaceDE w:val="0"/>
        <w:autoSpaceDN w:val="0"/>
        <w:adjustRightInd w:val="0"/>
        <w:ind w:firstLine="708"/>
        <w:jc w:val="both"/>
        <w:rPr>
          <w:sz w:val="28"/>
          <w:szCs w:val="28"/>
        </w:rPr>
      </w:pPr>
      <w:r w:rsidRPr="00C818D6">
        <w:rPr>
          <w:sz w:val="28"/>
          <w:szCs w:val="28"/>
        </w:rPr>
        <w:t>«2. Полномочия депутата прекращаются досрочно в случае несоблюдения ограничений, установленных Феде</w:t>
      </w:r>
      <w:r>
        <w:rPr>
          <w:sz w:val="28"/>
          <w:szCs w:val="28"/>
        </w:rPr>
        <w:t>ральным законом от 06.10.2003 №</w:t>
      </w:r>
      <w:r w:rsidRPr="00C818D6">
        <w:rPr>
          <w:sz w:val="28"/>
          <w:szCs w:val="28"/>
        </w:rPr>
        <w:t>131-ФЗ «Об общих принципах организации местного самоуправления в Российской Федерации</w:t>
      </w:r>
      <w:r>
        <w:rPr>
          <w:sz w:val="28"/>
          <w:szCs w:val="28"/>
        </w:rPr>
        <w:t>.».</w:t>
      </w:r>
    </w:p>
    <w:p w:rsidR="006D3FBE" w:rsidRPr="00C818D6" w:rsidRDefault="006D3FBE" w:rsidP="006D3FBE">
      <w:pPr>
        <w:autoSpaceDE w:val="0"/>
        <w:autoSpaceDN w:val="0"/>
        <w:adjustRightInd w:val="0"/>
        <w:ind w:firstLine="708"/>
        <w:jc w:val="both"/>
        <w:rPr>
          <w:b/>
          <w:sz w:val="28"/>
          <w:szCs w:val="28"/>
        </w:rPr>
      </w:pPr>
      <w:r>
        <w:rPr>
          <w:b/>
          <w:sz w:val="28"/>
          <w:szCs w:val="28"/>
        </w:rPr>
        <w:t>12</w:t>
      </w:r>
      <w:r w:rsidRPr="00C818D6">
        <w:rPr>
          <w:b/>
          <w:sz w:val="28"/>
          <w:szCs w:val="28"/>
        </w:rPr>
        <w:t>.2. Дополнить частью 2.1. следующего содержания:</w:t>
      </w:r>
    </w:p>
    <w:p w:rsidR="006D3FBE" w:rsidRDefault="006D3FBE" w:rsidP="006D3FBE">
      <w:pPr>
        <w:autoSpaceDE w:val="0"/>
        <w:autoSpaceDN w:val="0"/>
        <w:adjustRightInd w:val="0"/>
        <w:ind w:firstLine="708"/>
        <w:jc w:val="both"/>
        <w:rPr>
          <w:sz w:val="28"/>
          <w:szCs w:val="28"/>
        </w:rPr>
      </w:pPr>
      <w:r>
        <w:rPr>
          <w:sz w:val="28"/>
          <w:szCs w:val="28"/>
        </w:rPr>
        <w:t>«2.1.</w:t>
      </w:r>
      <w:r w:rsidRPr="00C818D6">
        <w:rPr>
          <w:sz w:val="28"/>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sz w:val="28"/>
          <w:szCs w:val="28"/>
        </w:rPr>
        <w:t>.</w:t>
      </w:r>
    </w:p>
    <w:p w:rsidR="006D3FBE" w:rsidRPr="000B7E80" w:rsidRDefault="006D3FBE" w:rsidP="006D3FBE">
      <w:pPr>
        <w:autoSpaceDE w:val="0"/>
        <w:autoSpaceDN w:val="0"/>
        <w:adjustRightInd w:val="0"/>
        <w:ind w:firstLine="708"/>
        <w:jc w:val="both"/>
        <w:rPr>
          <w:sz w:val="28"/>
          <w:szCs w:val="28"/>
        </w:rPr>
      </w:pPr>
      <w:r w:rsidRPr="000B7E80">
        <w:rPr>
          <w:rStyle w:val="layout"/>
          <w:sz w:val="28"/>
          <w:szCs w:val="28"/>
        </w:rPr>
        <w:t>Настоящие положения применяются в соответствии с частью 3 статьи 5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0B7E80">
        <w:rPr>
          <w:sz w:val="28"/>
          <w:szCs w:val="28"/>
        </w:rPr>
        <w:t>».</w:t>
      </w:r>
    </w:p>
    <w:p w:rsidR="006D3FBE" w:rsidRDefault="006D3FBE" w:rsidP="006D3FBE">
      <w:pPr>
        <w:autoSpaceDE w:val="0"/>
        <w:autoSpaceDN w:val="0"/>
        <w:adjustRightInd w:val="0"/>
        <w:ind w:firstLine="708"/>
        <w:jc w:val="both"/>
        <w:rPr>
          <w:sz w:val="28"/>
          <w:szCs w:val="28"/>
        </w:rPr>
      </w:pPr>
    </w:p>
    <w:p w:rsidR="006D3FBE" w:rsidRDefault="006D3FBE" w:rsidP="006D3FBE">
      <w:pPr>
        <w:autoSpaceDE w:val="0"/>
        <w:autoSpaceDN w:val="0"/>
        <w:adjustRightInd w:val="0"/>
        <w:ind w:firstLine="708"/>
        <w:jc w:val="both"/>
        <w:rPr>
          <w:color w:val="000000"/>
          <w:sz w:val="28"/>
          <w:szCs w:val="28"/>
        </w:rPr>
      </w:pPr>
      <w:r w:rsidRPr="0099044C">
        <w:rPr>
          <w:b/>
          <w:sz w:val="28"/>
          <w:szCs w:val="28"/>
        </w:rPr>
        <w:t xml:space="preserve">13. </w:t>
      </w:r>
      <w:r w:rsidRPr="000B7E80">
        <w:rPr>
          <w:b/>
          <w:sz w:val="28"/>
          <w:szCs w:val="28"/>
        </w:rPr>
        <w:t>В подпунктах а), б)</w:t>
      </w:r>
      <w:r>
        <w:rPr>
          <w:b/>
          <w:sz w:val="28"/>
          <w:szCs w:val="28"/>
        </w:rPr>
        <w:t xml:space="preserve"> пункт 2 часть4 статьи 28 </w:t>
      </w:r>
      <w:r w:rsidRPr="0099044C">
        <w:rPr>
          <w:sz w:val="28"/>
          <w:szCs w:val="28"/>
        </w:rPr>
        <w:t>слова</w:t>
      </w:r>
      <w:r>
        <w:rPr>
          <w:b/>
          <w:sz w:val="28"/>
          <w:szCs w:val="28"/>
        </w:rPr>
        <w:t>«</w:t>
      </w:r>
      <w:r w:rsidRPr="0099044C">
        <w:rPr>
          <w:color w:val="000000"/>
          <w:sz w:val="28"/>
          <w:szCs w:val="28"/>
        </w:rPr>
        <w:t>, аппарате избирательной комиссии муниципального образования</w:t>
      </w:r>
      <w:r>
        <w:rPr>
          <w:color w:val="000000"/>
          <w:sz w:val="28"/>
          <w:szCs w:val="28"/>
        </w:rPr>
        <w:t xml:space="preserve">» </w:t>
      </w:r>
      <w:r w:rsidRPr="006D2711">
        <w:rPr>
          <w:b/>
          <w:color w:val="000000"/>
          <w:sz w:val="28"/>
          <w:szCs w:val="28"/>
        </w:rPr>
        <w:t>исключить</w:t>
      </w:r>
      <w:r>
        <w:rPr>
          <w:color w:val="000000"/>
          <w:sz w:val="28"/>
          <w:szCs w:val="28"/>
        </w:rPr>
        <w:t>.</w:t>
      </w:r>
    </w:p>
    <w:p w:rsidR="006D3FBE" w:rsidRPr="0099044C" w:rsidRDefault="006D3FBE" w:rsidP="006D3FBE">
      <w:pPr>
        <w:autoSpaceDE w:val="0"/>
        <w:autoSpaceDN w:val="0"/>
        <w:adjustRightInd w:val="0"/>
        <w:ind w:firstLine="708"/>
        <w:jc w:val="both"/>
        <w:rPr>
          <w:b/>
          <w:sz w:val="28"/>
          <w:szCs w:val="28"/>
        </w:rPr>
      </w:pPr>
    </w:p>
    <w:p w:rsidR="006D3FBE" w:rsidRPr="00C818D6" w:rsidRDefault="006D3FBE" w:rsidP="006D3FBE">
      <w:pPr>
        <w:autoSpaceDE w:val="0"/>
        <w:autoSpaceDN w:val="0"/>
        <w:adjustRightInd w:val="0"/>
        <w:ind w:firstLine="708"/>
        <w:jc w:val="both"/>
        <w:rPr>
          <w:b/>
          <w:sz w:val="28"/>
          <w:szCs w:val="28"/>
        </w:rPr>
      </w:pPr>
      <w:r w:rsidRPr="00C818D6">
        <w:rPr>
          <w:b/>
          <w:sz w:val="28"/>
          <w:szCs w:val="28"/>
        </w:rPr>
        <w:t>1</w:t>
      </w:r>
      <w:r w:rsidRPr="000B7E80">
        <w:rPr>
          <w:b/>
          <w:sz w:val="28"/>
          <w:szCs w:val="28"/>
        </w:rPr>
        <w:t>4</w:t>
      </w:r>
      <w:r w:rsidRPr="00C818D6">
        <w:rPr>
          <w:b/>
          <w:sz w:val="28"/>
          <w:szCs w:val="28"/>
        </w:rPr>
        <w:t>. Статью 36 изложить в следующей редакции:</w:t>
      </w:r>
    </w:p>
    <w:p w:rsidR="006D3FBE" w:rsidRPr="00C818D6" w:rsidRDefault="006D3FBE" w:rsidP="006D3FBE">
      <w:pPr>
        <w:keepLines/>
        <w:widowControl w:val="0"/>
        <w:ind w:firstLine="708"/>
        <w:jc w:val="both"/>
        <w:rPr>
          <w:kern w:val="2"/>
          <w:sz w:val="28"/>
          <w:szCs w:val="28"/>
        </w:rPr>
      </w:pPr>
      <w:r w:rsidRPr="00C818D6">
        <w:rPr>
          <w:sz w:val="28"/>
          <w:szCs w:val="28"/>
        </w:rPr>
        <w:t>«</w:t>
      </w:r>
      <w:r w:rsidRPr="00C818D6">
        <w:rPr>
          <w:kern w:val="2"/>
          <w:sz w:val="28"/>
          <w:szCs w:val="28"/>
        </w:rPr>
        <w:t>Статья 36. Муниципальная служба</w:t>
      </w:r>
    </w:p>
    <w:p w:rsidR="006D3FBE" w:rsidRPr="00C818D6" w:rsidRDefault="006D3FBE" w:rsidP="006D3FBE">
      <w:pPr>
        <w:tabs>
          <w:tab w:val="left" w:pos="993"/>
        </w:tabs>
        <w:adjustRightInd w:val="0"/>
        <w:ind w:firstLine="709"/>
        <w:jc w:val="both"/>
        <w:rPr>
          <w:sz w:val="28"/>
          <w:szCs w:val="28"/>
        </w:rPr>
      </w:pPr>
      <w:r w:rsidRPr="00C818D6">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D3FBE" w:rsidRPr="00C818D6" w:rsidRDefault="006D3FBE" w:rsidP="006D3FBE">
      <w:pPr>
        <w:ind w:firstLine="709"/>
        <w:jc w:val="both"/>
        <w:rPr>
          <w:bCs/>
          <w:sz w:val="28"/>
          <w:szCs w:val="28"/>
        </w:rPr>
      </w:pPr>
      <w:r w:rsidRPr="00C818D6">
        <w:rPr>
          <w:sz w:val="28"/>
          <w:szCs w:val="28"/>
        </w:rPr>
        <w:lastRenderedPageBreak/>
        <w:t xml:space="preserve">2. </w:t>
      </w:r>
      <w:r w:rsidRPr="00C818D6">
        <w:rPr>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6D3FBE" w:rsidRDefault="006D3FBE" w:rsidP="006D3FBE">
      <w:pPr>
        <w:adjustRightInd w:val="0"/>
        <w:ind w:firstLine="709"/>
        <w:jc w:val="both"/>
        <w:rPr>
          <w:sz w:val="28"/>
          <w:szCs w:val="28"/>
        </w:rPr>
      </w:pPr>
      <w:r w:rsidRPr="00C818D6">
        <w:rPr>
          <w:sz w:val="28"/>
          <w:szCs w:val="28"/>
        </w:rPr>
        <w:t xml:space="preserve">3. </w:t>
      </w:r>
      <w:r w:rsidRPr="006D2711">
        <w:rPr>
          <w:sz w:val="28"/>
          <w:szCs w:val="28"/>
        </w:rPr>
        <w:t>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6D3FBE" w:rsidRPr="00C818D6" w:rsidRDefault="006D3FBE" w:rsidP="006D3FBE">
      <w:pPr>
        <w:adjustRightInd w:val="0"/>
        <w:ind w:firstLine="709"/>
        <w:jc w:val="both"/>
        <w:rPr>
          <w:sz w:val="28"/>
          <w:szCs w:val="28"/>
        </w:rPr>
      </w:pPr>
      <w:r w:rsidRPr="00C818D6">
        <w:rPr>
          <w:sz w:val="28"/>
          <w:szCs w:val="28"/>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r>
        <w:rPr>
          <w:sz w:val="28"/>
          <w:szCs w:val="28"/>
        </w:rPr>
        <w:t>.</w:t>
      </w:r>
      <w:r w:rsidRPr="00C818D6">
        <w:rPr>
          <w:sz w:val="28"/>
          <w:szCs w:val="28"/>
        </w:rPr>
        <w:t>».</w:t>
      </w:r>
    </w:p>
    <w:p w:rsidR="006D3FBE" w:rsidRPr="000B7E80" w:rsidRDefault="006D3FBE" w:rsidP="006D3FBE">
      <w:pPr>
        <w:autoSpaceDE w:val="0"/>
        <w:autoSpaceDN w:val="0"/>
        <w:adjustRightInd w:val="0"/>
        <w:ind w:firstLine="708"/>
        <w:jc w:val="both"/>
        <w:rPr>
          <w:sz w:val="28"/>
          <w:szCs w:val="28"/>
        </w:rPr>
      </w:pPr>
    </w:p>
    <w:p w:rsidR="006D3FBE" w:rsidRPr="000B7E80" w:rsidRDefault="006D3FBE" w:rsidP="006D3FBE">
      <w:pPr>
        <w:autoSpaceDE w:val="0"/>
        <w:autoSpaceDN w:val="0"/>
        <w:adjustRightInd w:val="0"/>
        <w:ind w:firstLine="708"/>
        <w:jc w:val="both"/>
        <w:rPr>
          <w:sz w:val="28"/>
          <w:szCs w:val="28"/>
        </w:rPr>
      </w:pPr>
      <w:r w:rsidRPr="000B7E80">
        <w:rPr>
          <w:sz w:val="28"/>
          <w:szCs w:val="28"/>
        </w:rPr>
        <w:t xml:space="preserve">15. </w:t>
      </w:r>
      <w:r w:rsidRPr="000B7E80">
        <w:rPr>
          <w:b/>
          <w:sz w:val="28"/>
          <w:szCs w:val="28"/>
        </w:rPr>
        <w:t>В пункте</w:t>
      </w:r>
      <w:r>
        <w:rPr>
          <w:b/>
          <w:sz w:val="28"/>
          <w:szCs w:val="28"/>
        </w:rPr>
        <w:t xml:space="preserve"> </w:t>
      </w:r>
      <w:r w:rsidRPr="000B7E80">
        <w:rPr>
          <w:b/>
          <w:sz w:val="28"/>
          <w:szCs w:val="28"/>
        </w:rPr>
        <w:t>5 части 1статьи 37 слова «</w:t>
      </w:r>
      <w:r w:rsidRPr="000B7E80">
        <w:rPr>
          <w:sz w:val="28"/>
          <w:szCs w:val="28"/>
        </w:rPr>
        <w:t xml:space="preserve">,избирательной комиссии муниципального образования» </w:t>
      </w:r>
      <w:r w:rsidRPr="000B7E80">
        <w:rPr>
          <w:b/>
          <w:sz w:val="28"/>
          <w:szCs w:val="28"/>
        </w:rPr>
        <w:t>исключить.</w:t>
      </w:r>
    </w:p>
    <w:p w:rsidR="006D3FBE" w:rsidRPr="000B7E80" w:rsidRDefault="006D3FBE" w:rsidP="006D3FBE">
      <w:pPr>
        <w:autoSpaceDE w:val="0"/>
        <w:autoSpaceDN w:val="0"/>
        <w:adjustRightInd w:val="0"/>
        <w:ind w:firstLine="708"/>
        <w:jc w:val="both"/>
        <w:rPr>
          <w:sz w:val="28"/>
          <w:szCs w:val="28"/>
        </w:rPr>
      </w:pPr>
    </w:p>
    <w:p w:rsidR="006D3FBE" w:rsidRPr="000B7E80" w:rsidRDefault="006D3FBE" w:rsidP="006D3FBE">
      <w:pPr>
        <w:autoSpaceDE w:val="0"/>
        <w:autoSpaceDN w:val="0"/>
        <w:adjustRightInd w:val="0"/>
        <w:ind w:firstLine="708"/>
        <w:jc w:val="both"/>
        <w:rPr>
          <w:sz w:val="28"/>
          <w:szCs w:val="28"/>
        </w:rPr>
      </w:pPr>
      <w:r w:rsidRPr="000B7E80">
        <w:rPr>
          <w:sz w:val="28"/>
          <w:szCs w:val="28"/>
        </w:rPr>
        <w:t>16.</w:t>
      </w:r>
      <w:r w:rsidRPr="000B7E80">
        <w:rPr>
          <w:b/>
          <w:sz w:val="28"/>
          <w:szCs w:val="28"/>
        </w:rPr>
        <w:t>В пункте 4 части 1статьи 38 слова</w:t>
      </w:r>
      <w:r w:rsidRPr="000B7E80">
        <w:rPr>
          <w:sz w:val="28"/>
          <w:szCs w:val="28"/>
        </w:rPr>
        <w:t xml:space="preserve">«, аппарате избирательной комиссии муниципального образования» </w:t>
      </w:r>
      <w:r w:rsidRPr="000B7E80">
        <w:rPr>
          <w:b/>
          <w:sz w:val="28"/>
          <w:szCs w:val="28"/>
        </w:rPr>
        <w:t>исключить.</w:t>
      </w:r>
    </w:p>
    <w:p w:rsidR="006D3FBE" w:rsidRPr="00A40762" w:rsidRDefault="006D3FBE" w:rsidP="006D3FBE">
      <w:pPr>
        <w:autoSpaceDE w:val="0"/>
        <w:autoSpaceDN w:val="0"/>
        <w:adjustRightInd w:val="0"/>
        <w:ind w:firstLine="708"/>
        <w:jc w:val="both"/>
        <w:rPr>
          <w:sz w:val="28"/>
          <w:szCs w:val="28"/>
        </w:rPr>
      </w:pPr>
    </w:p>
    <w:p w:rsidR="006D3FBE" w:rsidRPr="00C818D6" w:rsidRDefault="006D3FBE" w:rsidP="006D3FBE">
      <w:pPr>
        <w:ind w:firstLine="709"/>
        <w:jc w:val="both"/>
        <w:rPr>
          <w:b/>
          <w:sz w:val="28"/>
          <w:szCs w:val="28"/>
        </w:rPr>
      </w:pPr>
      <w:r w:rsidRPr="00C818D6">
        <w:rPr>
          <w:b/>
          <w:sz w:val="28"/>
          <w:szCs w:val="28"/>
        </w:rPr>
        <w:t>1</w:t>
      </w:r>
      <w:r w:rsidRPr="000B7E80">
        <w:rPr>
          <w:b/>
          <w:sz w:val="28"/>
          <w:szCs w:val="28"/>
        </w:rPr>
        <w:t>7</w:t>
      </w:r>
      <w:r w:rsidRPr="00C818D6">
        <w:rPr>
          <w:b/>
          <w:sz w:val="28"/>
          <w:szCs w:val="28"/>
        </w:rPr>
        <w:t>. Часть 1 статьи 39 дополнить пунктом 12 следующего содержания:</w:t>
      </w:r>
    </w:p>
    <w:p w:rsidR="006D3FBE" w:rsidRPr="00C818D6" w:rsidRDefault="006D3FBE" w:rsidP="006D3FBE">
      <w:pPr>
        <w:ind w:firstLine="709"/>
        <w:jc w:val="both"/>
        <w:rPr>
          <w:sz w:val="28"/>
          <w:szCs w:val="28"/>
        </w:rPr>
      </w:pPr>
      <w:r w:rsidRPr="00C818D6">
        <w:rPr>
          <w:sz w:val="28"/>
          <w:szCs w:val="28"/>
        </w:rPr>
        <w:t>«12) приобретения им статуса иностранного агента</w:t>
      </w:r>
      <w:r>
        <w:rPr>
          <w:sz w:val="28"/>
          <w:szCs w:val="28"/>
        </w:rPr>
        <w:t>.</w:t>
      </w:r>
      <w:r w:rsidRPr="00C818D6">
        <w:rPr>
          <w:sz w:val="28"/>
          <w:szCs w:val="28"/>
        </w:rPr>
        <w:t>».</w:t>
      </w:r>
    </w:p>
    <w:p w:rsidR="006D3FBE" w:rsidRPr="00C818D6" w:rsidRDefault="006D3FBE" w:rsidP="006D3FBE">
      <w:pPr>
        <w:ind w:firstLine="709"/>
        <w:jc w:val="both"/>
        <w:rPr>
          <w:sz w:val="28"/>
          <w:szCs w:val="28"/>
        </w:rPr>
      </w:pPr>
    </w:p>
    <w:p w:rsidR="006D3FBE" w:rsidRDefault="006D3FBE" w:rsidP="006D3FBE">
      <w:pPr>
        <w:ind w:firstLine="709"/>
        <w:jc w:val="both"/>
        <w:rPr>
          <w:b/>
          <w:sz w:val="28"/>
          <w:szCs w:val="28"/>
        </w:rPr>
      </w:pPr>
      <w:r w:rsidRPr="00C818D6">
        <w:rPr>
          <w:b/>
          <w:sz w:val="28"/>
          <w:szCs w:val="28"/>
        </w:rPr>
        <w:t>1</w:t>
      </w:r>
      <w:r>
        <w:rPr>
          <w:b/>
          <w:sz w:val="28"/>
          <w:szCs w:val="28"/>
        </w:rPr>
        <w:t>8</w:t>
      </w:r>
      <w:r w:rsidRPr="00C818D6">
        <w:rPr>
          <w:b/>
          <w:sz w:val="28"/>
          <w:szCs w:val="28"/>
        </w:rPr>
        <w:t>.</w:t>
      </w:r>
      <w:r>
        <w:rPr>
          <w:b/>
          <w:sz w:val="28"/>
          <w:szCs w:val="28"/>
        </w:rPr>
        <w:t xml:space="preserve"> В статье 40: </w:t>
      </w:r>
    </w:p>
    <w:p w:rsidR="006D3FBE" w:rsidRPr="000B7E80" w:rsidRDefault="006D3FBE" w:rsidP="006D3FBE">
      <w:pPr>
        <w:ind w:firstLine="709"/>
        <w:jc w:val="both"/>
        <w:rPr>
          <w:b/>
          <w:sz w:val="28"/>
          <w:szCs w:val="28"/>
        </w:rPr>
      </w:pPr>
      <w:r>
        <w:rPr>
          <w:b/>
          <w:sz w:val="28"/>
          <w:szCs w:val="28"/>
        </w:rPr>
        <w:t xml:space="preserve">18.1. </w:t>
      </w:r>
      <w:r w:rsidRPr="000B7E80">
        <w:rPr>
          <w:b/>
          <w:sz w:val="28"/>
          <w:szCs w:val="28"/>
        </w:rPr>
        <w:t xml:space="preserve">В подпункте в) пункта1 части 1 </w:t>
      </w:r>
      <w:r w:rsidRPr="000B7E80">
        <w:rPr>
          <w:sz w:val="28"/>
          <w:szCs w:val="28"/>
        </w:rPr>
        <w:t xml:space="preserve">слова «, аппарате избирательной комиссии муниципального образования» </w:t>
      </w:r>
      <w:r w:rsidRPr="000B7E80">
        <w:rPr>
          <w:b/>
          <w:sz w:val="28"/>
          <w:szCs w:val="28"/>
        </w:rPr>
        <w:t>исключить.</w:t>
      </w:r>
    </w:p>
    <w:p w:rsidR="006D3FBE" w:rsidRPr="000B7E80" w:rsidRDefault="006D3FBE" w:rsidP="006D3FBE">
      <w:pPr>
        <w:ind w:firstLine="709"/>
        <w:jc w:val="both"/>
        <w:rPr>
          <w:b/>
          <w:sz w:val="28"/>
          <w:szCs w:val="28"/>
        </w:rPr>
      </w:pPr>
      <w:r w:rsidRPr="000B7E80">
        <w:rPr>
          <w:b/>
          <w:sz w:val="28"/>
          <w:szCs w:val="28"/>
        </w:rPr>
        <w:t>18.2. В пунктах 2 и 3 части 1 слова «</w:t>
      </w:r>
      <w:r w:rsidRPr="000B7E80">
        <w:rPr>
          <w:sz w:val="28"/>
          <w:szCs w:val="28"/>
        </w:rPr>
        <w:t xml:space="preserve">,аппарате избирательной комиссии муниципального образования» и </w:t>
      </w:r>
      <w:r w:rsidRPr="000B7E80">
        <w:rPr>
          <w:b/>
          <w:sz w:val="28"/>
          <w:szCs w:val="28"/>
        </w:rPr>
        <w:t>«</w:t>
      </w:r>
      <w:r w:rsidRPr="000B7E80">
        <w:rPr>
          <w:sz w:val="28"/>
          <w:szCs w:val="28"/>
        </w:rPr>
        <w:t>,избирательной комиссии муниципального образования»</w:t>
      </w:r>
      <w:r w:rsidRPr="000B7E80">
        <w:rPr>
          <w:b/>
          <w:sz w:val="28"/>
          <w:szCs w:val="28"/>
        </w:rPr>
        <w:t>исключить.</w:t>
      </w:r>
    </w:p>
    <w:p w:rsidR="006D3FBE" w:rsidRPr="000B7E80" w:rsidRDefault="006D3FBE" w:rsidP="006D3FBE">
      <w:pPr>
        <w:ind w:firstLine="709"/>
        <w:jc w:val="both"/>
        <w:rPr>
          <w:b/>
          <w:sz w:val="28"/>
          <w:szCs w:val="28"/>
        </w:rPr>
      </w:pPr>
      <w:r w:rsidRPr="000B7E80">
        <w:rPr>
          <w:b/>
          <w:sz w:val="28"/>
          <w:szCs w:val="28"/>
        </w:rPr>
        <w:t>18.3. В пункте5 части 1 слова «</w:t>
      </w:r>
      <w:r w:rsidRPr="000B7E80">
        <w:rPr>
          <w:sz w:val="28"/>
          <w:szCs w:val="28"/>
        </w:rPr>
        <w:t>,избирательной комиссии муниципального образования»,</w:t>
      </w:r>
      <w:r w:rsidRPr="000B7E80">
        <w:rPr>
          <w:b/>
          <w:sz w:val="28"/>
          <w:szCs w:val="28"/>
        </w:rPr>
        <w:t>«</w:t>
      </w:r>
      <w:r w:rsidRPr="000B7E80">
        <w:rPr>
          <w:sz w:val="28"/>
          <w:szCs w:val="28"/>
        </w:rPr>
        <w:t xml:space="preserve">, избирательными комиссиями других муниципального образования» </w:t>
      </w:r>
      <w:r w:rsidRPr="000B7E80">
        <w:rPr>
          <w:b/>
          <w:sz w:val="28"/>
          <w:szCs w:val="28"/>
        </w:rPr>
        <w:t>исключить.</w:t>
      </w:r>
    </w:p>
    <w:p w:rsidR="006D3FBE" w:rsidRPr="000B7E80" w:rsidRDefault="006D3FBE" w:rsidP="006D3FBE">
      <w:pPr>
        <w:ind w:firstLine="709"/>
        <w:jc w:val="both"/>
        <w:rPr>
          <w:b/>
          <w:sz w:val="28"/>
          <w:szCs w:val="28"/>
        </w:rPr>
      </w:pPr>
      <w:r w:rsidRPr="000B7E80">
        <w:rPr>
          <w:b/>
          <w:sz w:val="28"/>
          <w:szCs w:val="28"/>
        </w:rPr>
        <w:t xml:space="preserve">18.4. В пункте 8 части 1 слова </w:t>
      </w:r>
      <w:r w:rsidRPr="000B7E80">
        <w:rPr>
          <w:sz w:val="28"/>
          <w:szCs w:val="28"/>
        </w:rPr>
        <w:t>«, избирательной комиссии муниципального образования и их руководителей»</w:t>
      </w:r>
      <w:r w:rsidRPr="000B7E80">
        <w:rPr>
          <w:b/>
          <w:sz w:val="28"/>
          <w:szCs w:val="28"/>
        </w:rPr>
        <w:t xml:space="preserve"> заменить словами </w:t>
      </w:r>
      <w:r w:rsidRPr="000B7E80">
        <w:rPr>
          <w:sz w:val="28"/>
          <w:szCs w:val="28"/>
        </w:rPr>
        <w:t>« и его руководителя»</w:t>
      </w:r>
      <w:r w:rsidRPr="000B7E80">
        <w:rPr>
          <w:b/>
          <w:sz w:val="28"/>
          <w:szCs w:val="28"/>
        </w:rPr>
        <w:t xml:space="preserve">. </w:t>
      </w:r>
    </w:p>
    <w:p w:rsidR="006D3FBE" w:rsidRDefault="006D3FBE" w:rsidP="006D3FBE">
      <w:pPr>
        <w:ind w:firstLine="709"/>
        <w:jc w:val="both"/>
        <w:rPr>
          <w:b/>
          <w:sz w:val="28"/>
          <w:szCs w:val="28"/>
        </w:rPr>
      </w:pPr>
    </w:p>
    <w:p w:rsidR="006D3FBE" w:rsidRPr="00C818D6" w:rsidRDefault="006D3FBE" w:rsidP="006D3FBE">
      <w:pPr>
        <w:ind w:firstLine="709"/>
        <w:jc w:val="both"/>
        <w:rPr>
          <w:b/>
          <w:bCs/>
          <w:kern w:val="2"/>
          <w:sz w:val="28"/>
          <w:szCs w:val="28"/>
        </w:rPr>
      </w:pPr>
      <w:r>
        <w:rPr>
          <w:b/>
          <w:bCs/>
          <w:kern w:val="2"/>
          <w:sz w:val="28"/>
          <w:szCs w:val="28"/>
        </w:rPr>
        <w:t xml:space="preserve">19. </w:t>
      </w:r>
      <w:r w:rsidRPr="00C818D6">
        <w:rPr>
          <w:b/>
          <w:bCs/>
          <w:kern w:val="2"/>
          <w:sz w:val="28"/>
          <w:szCs w:val="28"/>
        </w:rPr>
        <w:t>Статью 44 изложить в следующей редакции:</w:t>
      </w:r>
    </w:p>
    <w:p w:rsidR="006D3FBE" w:rsidRPr="00C818D6" w:rsidRDefault="006D3FBE" w:rsidP="006D3FBE">
      <w:pPr>
        <w:ind w:firstLine="709"/>
        <w:jc w:val="both"/>
        <w:rPr>
          <w:bCs/>
          <w:kern w:val="2"/>
          <w:sz w:val="28"/>
          <w:szCs w:val="28"/>
        </w:rPr>
      </w:pPr>
      <w:r w:rsidRPr="00C818D6">
        <w:rPr>
          <w:b/>
          <w:bCs/>
          <w:kern w:val="2"/>
          <w:sz w:val="28"/>
          <w:szCs w:val="28"/>
        </w:rPr>
        <w:t>«</w:t>
      </w:r>
      <w:r w:rsidRPr="00C818D6">
        <w:rPr>
          <w:bCs/>
          <w:kern w:val="2"/>
          <w:sz w:val="28"/>
          <w:szCs w:val="28"/>
        </w:rPr>
        <w:t>Статья 44. Вступление в силу муниципальных правовых актов сельсовета</w:t>
      </w:r>
    </w:p>
    <w:p w:rsidR="006D3FBE" w:rsidRPr="00C818D6" w:rsidRDefault="006D3FBE" w:rsidP="006D3FBE">
      <w:pPr>
        <w:ind w:firstLine="709"/>
        <w:jc w:val="both"/>
        <w:rPr>
          <w:bCs/>
          <w:kern w:val="2"/>
          <w:sz w:val="28"/>
          <w:szCs w:val="28"/>
        </w:rPr>
      </w:pPr>
      <w:r w:rsidRPr="00C818D6">
        <w:rPr>
          <w:bCs/>
          <w:kern w:val="2"/>
          <w:sz w:val="28"/>
          <w:szCs w:val="28"/>
        </w:rPr>
        <w:lastRenderedPageBreak/>
        <w:t>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rsidR="006D3FBE" w:rsidRPr="00C818D6" w:rsidRDefault="006D3FBE" w:rsidP="006D3FBE">
      <w:pPr>
        <w:ind w:firstLine="709"/>
        <w:jc w:val="both"/>
        <w:rPr>
          <w:bCs/>
          <w:kern w:val="2"/>
          <w:sz w:val="28"/>
          <w:szCs w:val="28"/>
        </w:rPr>
      </w:pPr>
      <w:r w:rsidRPr="00C818D6">
        <w:rPr>
          <w:bCs/>
          <w:kern w:val="2"/>
          <w:sz w:val="28"/>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D3FBE" w:rsidRPr="00C818D6" w:rsidRDefault="006D3FBE" w:rsidP="006D3FBE">
      <w:pPr>
        <w:ind w:firstLine="709"/>
        <w:jc w:val="both"/>
        <w:rPr>
          <w:bCs/>
          <w:kern w:val="2"/>
          <w:sz w:val="28"/>
          <w:szCs w:val="28"/>
        </w:rPr>
      </w:pPr>
      <w:r w:rsidRPr="00C818D6">
        <w:rPr>
          <w:bCs/>
          <w:kern w:val="2"/>
          <w:sz w:val="28"/>
          <w:szCs w:val="28"/>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6D3FBE" w:rsidRPr="00C818D6" w:rsidRDefault="006D3FBE" w:rsidP="006D3FBE">
      <w:pPr>
        <w:ind w:firstLine="709"/>
        <w:jc w:val="both"/>
        <w:rPr>
          <w:bCs/>
          <w:kern w:val="2"/>
          <w:sz w:val="28"/>
          <w:szCs w:val="28"/>
        </w:rPr>
      </w:pPr>
      <w:r w:rsidRPr="00C818D6">
        <w:rPr>
          <w:bCs/>
          <w:kern w:val="2"/>
          <w:sz w:val="28"/>
          <w:szCs w:val="28"/>
        </w:rPr>
        <w:t>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w:t>
      </w:r>
    </w:p>
    <w:p w:rsidR="006D3FBE" w:rsidRPr="00C818D6" w:rsidRDefault="006D3FBE" w:rsidP="006D3FBE">
      <w:pPr>
        <w:ind w:firstLine="709"/>
        <w:jc w:val="both"/>
        <w:rPr>
          <w:bCs/>
          <w:kern w:val="2"/>
          <w:sz w:val="28"/>
          <w:szCs w:val="28"/>
        </w:rPr>
      </w:pPr>
      <w:r w:rsidRPr="00C818D6">
        <w:rPr>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C818D6">
        <w:rPr>
          <w:bCs/>
          <w:kern w:val="2"/>
          <w:sz w:val="28"/>
          <w:szCs w:val="28"/>
        </w:rPr>
        <w:t xml:space="preserve"> в периодическом печатном издании, распространяемом на территории сельсовета</w:t>
      </w:r>
      <w:r>
        <w:rPr>
          <w:bCs/>
          <w:kern w:val="2"/>
          <w:sz w:val="28"/>
          <w:szCs w:val="28"/>
        </w:rPr>
        <w:t xml:space="preserve">, </w:t>
      </w:r>
      <w:r w:rsidRPr="00C818D6">
        <w:rPr>
          <w:sz w:val="28"/>
          <w:szCs w:val="28"/>
        </w:rPr>
        <w:t>Информационном бюллетене «</w:t>
      </w:r>
      <w:proofErr w:type="spellStart"/>
      <w:r>
        <w:rPr>
          <w:bCs/>
          <w:kern w:val="2"/>
          <w:sz w:val="28"/>
          <w:szCs w:val="28"/>
        </w:rPr>
        <w:t>Бурунчинский</w:t>
      </w:r>
      <w:proofErr w:type="spellEnd"/>
      <w:r>
        <w:rPr>
          <w:bCs/>
          <w:kern w:val="2"/>
          <w:sz w:val="28"/>
          <w:szCs w:val="28"/>
        </w:rPr>
        <w:t xml:space="preserve"> </w:t>
      </w:r>
      <w:r w:rsidRPr="00C818D6">
        <w:rPr>
          <w:sz w:val="28"/>
          <w:szCs w:val="28"/>
        </w:rPr>
        <w:t>сельсовет».</w:t>
      </w:r>
    </w:p>
    <w:p w:rsidR="006D3FBE" w:rsidRPr="00FE253C" w:rsidRDefault="006D3FBE" w:rsidP="006D3FBE">
      <w:pPr>
        <w:ind w:firstLine="709"/>
        <w:jc w:val="both"/>
        <w:rPr>
          <w:bCs/>
          <w:kern w:val="2"/>
          <w:sz w:val="28"/>
          <w:szCs w:val="28"/>
        </w:rPr>
      </w:pPr>
      <w:r w:rsidRPr="00C818D6">
        <w:rPr>
          <w:sz w:val="28"/>
          <w:szCs w:val="28"/>
          <w:lang w:eastAsia="en-US"/>
        </w:rPr>
        <w:t>В дополнение к официальному опубликованию муниципальные правовые акты, соглашения, заключаемые между органами местного самоуправления, о</w:t>
      </w:r>
      <w:r w:rsidRPr="00C818D6">
        <w:rPr>
          <w:bCs/>
          <w:kern w:val="2"/>
          <w:sz w:val="28"/>
          <w:szCs w:val="28"/>
        </w:rPr>
        <w:t xml:space="preserve">бнародуются путем размещения на информационных стендах, расположенных в </w:t>
      </w:r>
      <w:r w:rsidRPr="004324CE">
        <w:rPr>
          <w:bCs/>
          <w:kern w:val="2"/>
          <w:sz w:val="28"/>
          <w:szCs w:val="28"/>
        </w:rPr>
        <w:t xml:space="preserve">библиотеках муниципального образования по адресу: Оренбургская область, </w:t>
      </w:r>
      <w:proofErr w:type="spellStart"/>
      <w:r w:rsidRPr="004324CE">
        <w:rPr>
          <w:bCs/>
          <w:kern w:val="2"/>
          <w:sz w:val="28"/>
          <w:szCs w:val="28"/>
        </w:rPr>
        <w:t>Саракташский</w:t>
      </w:r>
      <w:proofErr w:type="spellEnd"/>
      <w:r w:rsidRPr="004324CE">
        <w:rPr>
          <w:bCs/>
          <w:kern w:val="2"/>
          <w:sz w:val="28"/>
          <w:szCs w:val="28"/>
        </w:rPr>
        <w:t xml:space="preserve"> район, с. </w:t>
      </w:r>
      <w:proofErr w:type="spellStart"/>
      <w:r w:rsidRPr="004324CE">
        <w:rPr>
          <w:bCs/>
          <w:kern w:val="2"/>
          <w:sz w:val="28"/>
          <w:szCs w:val="28"/>
        </w:rPr>
        <w:t>Бурунча</w:t>
      </w:r>
      <w:proofErr w:type="spellEnd"/>
      <w:r w:rsidRPr="004324CE">
        <w:rPr>
          <w:bCs/>
          <w:kern w:val="2"/>
          <w:sz w:val="28"/>
          <w:szCs w:val="28"/>
        </w:rPr>
        <w:t xml:space="preserve">, ул.Зеленая,12, по адресу: Оренбургская область, </w:t>
      </w:r>
      <w:proofErr w:type="spellStart"/>
      <w:r w:rsidRPr="004324CE">
        <w:rPr>
          <w:bCs/>
          <w:kern w:val="2"/>
          <w:sz w:val="28"/>
          <w:szCs w:val="28"/>
        </w:rPr>
        <w:t>Саракташский</w:t>
      </w:r>
      <w:proofErr w:type="spellEnd"/>
      <w:r w:rsidRPr="004324CE">
        <w:rPr>
          <w:bCs/>
          <w:kern w:val="2"/>
          <w:sz w:val="28"/>
          <w:szCs w:val="28"/>
        </w:rPr>
        <w:t xml:space="preserve"> район, с. Новомихайловка, 1, </w:t>
      </w:r>
      <w:r w:rsidRPr="004324CE">
        <w:rPr>
          <w:sz w:val="28"/>
          <w:szCs w:val="28"/>
        </w:rPr>
        <w:t xml:space="preserve">в здании </w:t>
      </w:r>
      <w:proofErr w:type="spellStart"/>
      <w:r w:rsidRPr="004324CE">
        <w:rPr>
          <w:sz w:val="28"/>
          <w:szCs w:val="28"/>
        </w:rPr>
        <w:t>Бурунчинской</w:t>
      </w:r>
      <w:proofErr w:type="spellEnd"/>
      <w:r w:rsidRPr="004324CE">
        <w:rPr>
          <w:sz w:val="28"/>
          <w:szCs w:val="28"/>
        </w:rPr>
        <w:t xml:space="preserve"> средней общеобразовательной школы</w:t>
      </w:r>
      <w:r w:rsidRPr="004324CE">
        <w:rPr>
          <w:bCs/>
          <w:kern w:val="2"/>
          <w:sz w:val="28"/>
          <w:szCs w:val="28"/>
        </w:rPr>
        <w:t xml:space="preserve"> по адресу: Оренбургская область, </w:t>
      </w:r>
      <w:proofErr w:type="spellStart"/>
      <w:r w:rsidRPr="004324CE">
        <w:rPr>
          <w:bCs/>
          <w:kern w:val="2"/>
          <w:sz w:val="28"/>
          <w:szCs w:val="28"/>
        </w:rPr>
        <w:t>Саракташский</w:t>
      </w:r>
      <w:proofErr w:type="spellEnd"/>
      <w:r w:rsidRPr="004324CE">
        <w:rPr>
          <w:bCs/>
          <w:kern w:val="2"/>
          <w:sz w:val="28"/>
          <w:szCs w:val="28"/>
        </w:rPr>
        <w:t xml:space="preserve"> район, с. </w:t>
      </w:r>
      <w:proofErr w:type="spellStart"/>
      <w:r w:rsidRPr="004324CE">
        <w:rPr>
          <w:bCs/>
          <w:kern w:val="2"/>
          <w:sz w:val="28"/>
          <w:szCs w:val="28"/>
        </w:rPr>
        <w:t>Бурунча</w:t>
      </w:r>
      <w:proofErr w:type="spellEnd"/>
      <w:r w:rsidRPr="004324CE">
        <w:rPr>
          <w:bCs/>
          <w:kern w:val="2"/>
          <w:sz w:val="28"/>
          <w:szCs w:val="28"/>
        </w:rPr>
        <w:t xml:space="preserve">, ул. </w:t>
      </w:r>
      <w:proofErr w:type="spellStart"/>
      <w:r w:rsidRPr="004324CE">
        <w:rPr>
          <w:bCs/>
          <w:kern w:val="2"/>
          <w:sz w:val="28"/>
          <w:szCs w:val="28"/>
        </w:rPr>
        <w:t>Зеленая,_</w:t>
      </w:r>
      <w:proofErr w:type="spellEnd"/>
      <w:r w:rsidRPr="004324CE">
        <w:rPr>
          <w:bCs/>
          <w:kern w:val="2"/>
          <w:sz w:val="28"/>
          <w:szCs w:val="28"/>
        </w:rPr>
        <w:t xml:space="preserve">, ул. 14, в здании администрации муниципального образования </w:t>
      </w:r>
      <w:proofErr w:type="spellStart"/>
      <w:r w:rsidRPr="004324CE">
        <w:rPr>
          <w:bCs/>
          <w:kern w:val="2"/>
          <w:sz w:val="28"/>
          <w:szCs w:val="28"/>
        </w:rPr>
        <w:t>Бурунчинский</w:t>
      </w:r>
      <w:proofErr w:type="spellEnd"/>
      <w:r w:rsidRPr="004324CE">
        <w:rPr>
          <w:bCs/>
          <w:kern w:val="2"/>
          <w:sz w:val="28"/>
          <w:szCs w:val="28"/>
        </w:rPr>
        <w:t xml:space="preserve"> сельсовет по адресу: Оренбургская область, </w:t>
      </w:r>
      <w:proofErr w:type="spellStart"/>
      <w:r w:rsidRPr="004324CE">
        <w:rPr>
          <w:bCs/>
          <w:kern w:val="2"/>
          <w:sz w:val="28"/>
          <w:szCs w:val="28"/>
        </w:rPr>
        <w:t>Саракташский</w:t>
      </w:r>
      <w:proofErr w:type="spellEnd"/>
      <w:r w:rsidRPr="004324CE">
        <w:rPr>
          <w:bCs/>
          <w:kern w:val="2"/>
          <w:sz w:val="28"/>
          <w:szCs w:val="28"/>
        </w:rPr>
        <w:t xml:space="preserve"> район, </w:t>
      </w:r>
      <w:proofErr w:type="spellStart"/>
      <w:r w:rsidRPr="004324CE">
        <w:rPr>
          <w:bCs/>
          <w:kern w:val="2"/>
          <w:sz w:val="28"/>
          <w:szCs w:val="28"/>
        </w:rPr>
        <w:t>с.Бурунча</w:t>
      </w:r>
      <w:proofErr w:type="spellEnd"/>
      <w:r w:rsidRPr="004324CE">
        <w:rPr>
          <w:bCs/>
          <w:kern w:val="2"/>
          <w:sz w:val="28"/>
          <w:szCs w:val="28"/>
        </w:rPr>
        <w:t>, ул. Молодежная,3.</w:t>
      </w:r>
      <w:r w:rsidRPr="00C818D6">
        <w:rPr>
          <w:bCs/>
          <w:kern w:val="2"/>
          <w:sz w:val="28"/>
          <w:szCs w:val="28"/>
        </w:rPr>
        <w:t xml:space="preserve"> 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6D3FBE" w:rsidRPr="00C818D6" w:rsidRDefault="006D3FBE" w:rsidP="006D3FBE">
      <w:pPr>
        <w:ind w:firstLine="709"/>
        <w:jc w:val="both"/>
        <w:rPr>
          <w:bCs/>
          <w:kern w:val="2"/>
          <w:sz w:val="28"/>
          <w:szCs w:val="28"/>
        </w:rPr>
      </w:pPr>
      <w:r w:rsidRPr="00C818D6">
        <w:rPr>
          <w:bCs/>
          <w:kern w:val="2"/>
          <w:sz w:val="28"/>
          <w:szCs w:val="28"/>
        </w:rPr>
        <w:t xml:space="preserve">5. Муниципальные нормативные правовые акты сельсовета также размещаются на сайте администрации сельсовета </w:t>
      </w:r>
      <w:r w:rsidRPr="00C818D6">
        <w:rPr>
          <w:sz w:val="28"/>
          <w:szCs w:val="28"/>
        </w:rPr>
        <w:t>«</w:t>
      </w:r>
      <w:r w:rsidRPr="00CA4CCD">
        <w:rPr>
          <w:sz w:val="28"/>
          <w:szCs w:val="28"/>
        </w:rPr>
        <w:t>http://admburuncha.ru/</w:t>
      </w:r>
      <w:r w:rsidRPr="00C818D6">
        <w:rPr>
          <w:sz w:val="28"/>
          <w:szCs w:val="28"/>
        </w:rPr>
        <w:t>»</w:t>
      </w:r>
      <w:r w:rsidRPr="00C818D6">
        <w:rPr>
          <w:bCs/>
          <w:kern w:val="2"/>
          <w:sz w:val="28"/>
          <w:szCs w:val="28"/>
        </w:rPr>
        <w:t xml:space="preserve"> и на портале Минюста России «Нормативные правовые акты в Российской Федерации» (http://pravo-minjust.ru, http://право-минюст.рф; регистрационный </w:t>
      </w:r>
      <w:r w:rsidRPr="00C818D6">
        <w:rPr>
          <w:bCs/>
          <w:kern w:val="2"/>
          <w:sz w:val="28"/>
          <w:szCs w:val="28"/>
        </w:rPr>
        <w:lastRenderedPageBreak/>
        <w:t>номер и дата регистрации в качестве сетевого издания: Эл № ФС77-72471 от 05.03.2018).</w:t>
      </w:r>
    </w:p>
    <w:p w:rsidR="006D3FBE" w:rsidRPr="00C818D6" w:rsidRDefault="006D3FBE" w:rsidP="006D3FBE">
      <w:pPr>
        <w:ind w:firstLine="709"/>
        <w:jc w:val="both"/>
        <w:rPr>
          <w:bCs/>
          <w:kern w:val="2"/>
          <w:sz w:val="28"/>
          <w:szCs w:val="28"/>
        </w:rPr>
      </w:pPr>
      <w:r w:rsidRPr="00C818D6">
        <w:rPr>
          <w:bCs/>
          <w:kern w:val="2"/>
          <w:sz w:val="28"/>
          <w:szCs w:val="28"/>
        </w:rPr>
        <w:t>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r>
        <w:rPr>
          <w:bCs/>
          <w:kern w:val="2"/>
          <w:sz w:val="28"/>
          <w:szCs w:val="28"/>
        </w:rPr>
        <w:t>.</w:t>
      </w:r>
      <w:r w:rsidRPr="00C818D6">
        <w:rPr>
          <w:bCs/>
          <w:kern w:val="2"/>
          <w:sz w:val="28"/>
          <w:szCs w:val="28"/>
        </w:rPr>
        <w:t>».</w:t>
      </w:r>
    </w:p>
    <w:p w:rsidR="006D3FBE" w:rsidRPr="00C818D6" w:rsidRDefault="006D3FBE" w:rsidP="006D3FBE">
      <w:pPr>
        <w:ind w:firstLine="709"/>
        <w:jc w:val="both"/>
        <w:rPr>
          <w:sz w:val="28"/>
          <w:szCs w:val="28"/>
        </w:rPr>
      </w:pPr>
    </w:p>
    <w:p w:rsidR="006D3FBE" w:rsidRPr="00C818D6" w:rsidRDefault="006D3FBE" w:rsidP="006D3FBE">
      <w:pPr>
        <w:ind w:firstLine="709"/>
        <w:jc w:val="both"/>
        <w:rPr>
          <w:b/>
          <w:sz w:val="28"/>
          <w:szCs w:val="28"/>
        </w:rPr>
      </w:pPr>
      <w:r w:rsidRPr="000B7E80">
        <w:rPr>
          <w:b/>
          <w:sz w:val="28"/>
          <w:szCs w:val="28"/>
        </w:rPr>
        <w:t>20</w:t>
      </w:r>
      <w:r w:rsidRPr="00C818D6">
        <w:rPr>
          <w:b/>
          <w:sz w:val="28"/>
          <w:szCs w:val="28"/>
        </w:rPr>
        <w:t>. Статью 63 изложить в следующей редакции:</w:t>
      </w:r>
    </w:p>
    <w:p w:rsidR="006D3FBE" w:rsidRPr="00C818D6" w:rsidRDefault="006D3FBE" w:rsidP="006D3FBE">
      <w:pPr>
        <w:autoSpaceDE w:val="0"/>
        <w:autoSpaceDN w:val="0"/>
        <w:adjustRightInd w:val="0"/>
        <w:ind w:firstLine="708"/>
        <w:jc w:val="both"/>
        <w:rPr>
          <w:bCs/>
          <w:kern w:val="2"/>
          <w:sz w:val="28"/>
          <w:szCs w:val="28"/>
        </w:rPr>
      </w:pPr>
      <w:r w:rsidRPr="00C818D6">
        <w:rPr>
          <w:bCs/>
          <w:kern w:val="2"/>
          <w:sz w:val="28"/>
          <w:szCs w:val="28"/>
        </w:rPr>
        <w:t>«Статья 63. Порядок прин</w:t>
      </w:r>
      <w:bookmarkStart w:id="0" w:name="_GoBack"/>
      <w:bookmarkEnd w:id="0"/>
      <w:r w:rsidRPr="00C818D6">
        <w:rPr>
          <w:bCs/>
          <w:kern w:val="2"/>
          <w:sz w:val="28"/>
          <w:szCs w:val="28"/>
        </w:rPr>
        <w:t>ятия устава, внесения изменений и дополнений в Устав</w:t>
      </w:r>
    </w:p>
    <w:p w:rsidR="006D3FBE" w:rsidRPr="00C818D6" w:rsidRDefault="006D3FBE" w:rsidP="006D3FBE">
      <w:pPr>
        <w:autoSpaceDE w:val="0"/>
        <w:autoSpaceDN w:val="0"/>
        <w:adjustRightInd w:val="0"/>
        <w:ind w:firstLine="709"/>
        <w:jc w:val="both"/>
        <w:rPr>
          <w:sz w:val="28"/>
          <w:szCs w:val="28"/>
        </w:rPr>
      </w:pPr>
      <w:r w:rsidRPr="00C818D6">
        <w:rPr>
          <w:sz w:val="28"/>
          <w:szCs w:val="28"/>
        </w:rPr>
        <w:t>1. Устав сельсовета, изменения и дополнения в Устав сельсовета принимаются решением Совета депутатов сельсовета.</w:t>
      </w:r>
    </w:p>
    <w:p w:rsidR="006D3FBE" w:rsidRPr="00C818D6" w:rsidRDefault="006D3FBE" w:rsidP="006D3FBE">
      <w:pPr>
        <w:autoSpaceDE w:val="0"/>
        <w:autoSpaceDN w:val="0"/>
        <w:adjustRightInd w:val="0"/>
        <w:ind w:firstLine="709"/>
        <w:jc w:val="both"/>
        <w:rPr>
          <w:sz w:val="28"/>
          <w:szCs w:val="28"/>
        </w:rPr>
      </w:pPr>
      <w:r w:rsidRPr="00C818D6">
        <w:rPr>
          <w:sz w:val="28"/>
          <w:szCs w:val="28"/>
        </w:rPr>
        <w:t>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официальному опубликованию (обнародованию) с одновременным официальным опубликованием (обнародованием)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6D3FBE" w:rsidRPr="00C818D6" w:rsidRDefault="006D3FBE" w:rsidP="006D3FBE">
      <w:pPr>
        <w:ind w:firstLine="709"/>
        <w:jc w:val="both"/>
        <w:rPr>
          <w:sz w:val="28"/>
          <w:szCs w:val="28"/>
        </w:rPr>
      </w:pPr>
      <w:r w:rsidRPr="00C818D6">
        <w:rPr>
          <w:sz w:val="28"/>
          <w:szCs w:val="28"/>
        </w:rPr>
        <w:t>После официального опубликования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официальному опубликованию (обнародованию).</w:t>
      </w:r>
    </w:p>
    <w:p w:rsidR="006D3FBE" w:rsidRPr="00C818D6" w:rsidRDefault="006D3FBE" w:rsidP="006D3FBE">
      <w:pPr>
        <w:ind w:firstLine="709"/>
        <w:jc w:val="both"/>
        <w:rPr>
          <w:sz w:val="28"/>
          <w:szCs w:val="28"/>
        </w:rPr>
      </w:pPr>
      <w:r w:rsidRPr="00C818D6">
        <w:rPr>
          <w:sz w:val="28"/>
          <w:szCs w:val="28"/>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6D3FBE" w:rsidRPr="00C818D6" w:rsidRDefault="006D3FBE" w:rsidP="006D3FBE">
      <w:pPr>
        <w:autoSpaceDE w:val="0"/>
        <w:autoSpaceDN w:val="0"/>
        <w:adjustRightInd w:val="0"/>
        <w:ind w:firstLine="709"/>
        <w:jc w:val="both"/>
        <w:outlineLvl w:val="1"/>
        <w:rPr>
          <w:sz w:val="28"/>
          <w:szCs w:val="28"/>
        </w:rPr>
      </w:pPr>
      <w:r w:rsidRPr="00C818D6">
        <w:rPr>
          <w:sz w:val="28"/>
          <w:szCs w:val="28"/>
        </w:rPr>
        <w:t>4. Устав сельсовета,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D3FBE" w:rsidRPr="00C818D6" w:rsidRDefault="006D3FBE" w:rsidP="006D3FBE">
      <w:pPr>
        <w:ind w:firstLine="709"/>
        <w:jc w:val="both"/>
        <w:rPr>
          <w:sz w:val="28"/>
          <w:szCs w:val="28"/>
        </w:rPr>
      </w:pPr>
      <w:r w:rsidRPr="00C818D6">
        <w:rPr>
          <w:sz w:val="28"/>
          <w:szCs w:val="28"/>
        </w:rPr>
        <w:t xml:space="preserve">5. Устав муниципального образования, муниципальный правовой акт о внесении изменений и дополнений в Устав муниципального образования </w:t>
      </w:r>
      <w:r w:rsidRPr="00C818D6">
        <w:rPr>
          <w:sz w:val="28"/>
          <w:szCs w:val="28"/>
        </w:rPr>
        <w:lastRenderedPageBreak/>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официально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6D3FBE" w:rsidRPr="00C818D6" w:rsidRDefault="006D3FBE" w:rsidP="006D3FBE">
      <w:pPr>
        <w:autoSpaceDE w:val="0"/>
        <w:autoSpaceDN w:val="0"/>
        <w:adjustRightInd w:val="0"/>
        <w:ind w:firstLine="709"/>
        <w:jc w:val="both"/>
        <w:outlineLvl w:val="1"/>
        <w:rPr>
          <w:sz w:val="28"/>
          <w:szCs w:val="28"/>
        </w:rPr>
      </w:pPr>
      <w:r w:rsidRPr="00C818D6">
        <w:rPr>
          <w:sz w:val="28"/>
          <w:szCs w:val="28"/>
        </w:rPr>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6D3FBE" w:rsidRPr="00C818D6" w:rsidRDefault="006D3FBE" w:rsidP="006D3FBE">
      <w:pPr>
        <w:autoSpaceDE w:val="0"/>
        <w:autoSpaceDN w:val="0"/>
        <w:adjustRightInd w:val="0"/>
        <w:ind w:firstLine="709"/>
        <w:jc w:val="both"/>
        <w:outlineLvl w:val="1"/>
        <w:rPr>
          <w:sz w:val="28"/>
          <w:szCs w:val="28"/>
        </w:rPr>
      </w:pPr>
      <w:r w:rsidRPr="00C818D6">
        <w:rPr>
          <w:sz w:val="28"/>
          <w:szCs w:val="28"/>
        </w:rPr>
        <w:t>7. Изменения и дополнения, внесенные в устав сельсовета,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D3FBE" w:rsidRPr="00C818D6" w:rsidRDefault="006D3FBE" w:rsidP="006D3FBE">
      <w:pPr>
        <w:autoSpaceDE w:val="0"/>
        <w:autoSpaceDN w:val="0"/>
        <w:adjustRightInd w:val="0"/>
        <w:ind w:firstLine="709"/>
        <w:jc w:val="both"/>
        <w:rPr>
          <w:sz w:val="28"/>
          <w:szCs w:val="28"/>
        </w:rPr>
      </w:pPr>
      <w:r w:rsidRPr="00C818D6">
        <w:rPr>
          <w:sz w:val="28"/>
          <w:szCs w:val="28"/>
        </w:rPr>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официальному опубликованию (обнародованию) такого муниципального правового акта и, как правило, не должен превышать шесть месяцев</w:t>
      </w:r>
      <w:r>
        <w:rPr>
          <w:sz w:val="28"/>
          <w:szCs w:val="28"/>
        </w:rPr>
        <w:t>.</w:t>
      </w:r>
      <w:r w:rsidRPr="00C818D6">
        <w:rPr>
          <w:sz w:val="28"/>
          <w:szCs w:val="28"/>
        </w:rPr>
        <w:t>».</w:t>
      </w:r>
    </w:p>
    <w:p w:rsidR="006D3FBE" w:rsidRPr="00C818D6" w:rsidRDefault="006D3FBE" w:rsidP="006D3FBE">
      <w:pPr>
        <w:jc w:val="center"/>
        <w:rPr>
          <w:sz w:val="28"/>
          <w:szCs w:val="28"/>
        </w:rPr>
      </w:pPr>
    </w:p>
    <w:p w:rsidR="006D3FBE" w:rsidRPr="00C818D6" w:rsidRDefault="006D3FBE" w:rsidP="006D3FBE">
      <w:pPr>
        <w:jc w:val="center"/>
        <w:rPr>
          <w:sz w:val="28"/>
          <w:szCs w:val="28"/>
        </w:rPr>
      </w:pPr>
    </w:p>
    <w:p w:rsidR="006D3FBE" w:rsidRDefault="006D3FBE" w:rsidP="006D3FBE">
      <w:pPr>
        <w:spacing w:after="200" w:line="276" w:lineRule="auto"/>
      </w:pPr>
    </w:p>
    <w:p w:rsidR="001F4E3F" w:rsidRDefault="001F4E3F"/>
    <w:sectPr w:rsidR="001F4E3F" w:rsidSect="00A96E5C">
      <w:pgSz w:w="11906" w:h="16838"/>
      <w:pgMar w:top="1135"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06FD5"/>
    <w:multiLevelType w:val="hybridMultilevel"/>
    <w:tmpl w:val="66567714"/>
    <w:lvl w:ilvl="0" w:tplc="FE06C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D3FBE"/>
    <w:rsid w:val="001F4E3F"/>
    <w:rsid w:val="00210670"/>
    <w:rsid w:val="00307769"/>
    <w:rsid w:val="00354D34"/>
    <w:rsid w:val="00454AE2"/>
    <w:rsid w:val="005D49EE"/>
    <w:rsid w:val="006D3FBE"/>
    <w:rsid w:val="007F2B97"/>
    <w:rsid w:val="00893C87"/>
    <w:rsid w:val="00A00619"/>
    <w:rsid w:val="00A67F54"/>
    <w:rsid w:val="00BD32C1"/>
    <w:rsid w:val="00BF7CA0"/>
    <w:rsid w:val="00C272B0"/>
    <w:rsid w:val="00E24E35"/>
    <w:rsid w:val="00E71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D3FBE"/>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nhideWhenUsed/>
    <w:rsid w:val="006D3FBE"/>
    <w:pPr>
      <w:spacing w:before="100" w:beforeAutospacing="1" w:after="100" w:afterAutospacing="1"/>
    </w:pPr>
  </w:style>
  <w:style w:type="character" w:customStyle="1" w:styleId="ConsPlusNormal0">
    <w:name w:val="ConsPlusNormal Знак"/>
    <w:link w:val="ConsPlusNormal"/>
    <w:locked/>
    <w:rsid w:val="006D3FBE"/>
    <w:rPr>
      <w:rFonts w:ascii="Arial" w:eastAsia="Times New Roman" w:hAnsi="Arial" w:cs="Arial"/>
      <w:sz w:val="20"/>
      <w:szCs w:val="20"/>
      <w:lang w:eastAsia="ru-RU"/>
    </w:rPr>
  </w:style>
  <w:style w:type="paragraph" w:styleId="a4">
    <w:name w:val="Balloon Text"/>
    <w:basedOn w:val="a"/>
    <w:link w:val="a5"/>
    <w:uiPriority w:val="99"/>
    <w:semiHidden/>
    <w:unhideWhenUsed/>
    <w:rsid w:val="006D3FBE"/>
    <w:rPr>
      <w:rFonts w:ascii="Tahoma" w:hAnsi="Tahoma" w:cs="Tahoma"/>
      <w:sz w:val="16"/>
      <w:szCs w:val="16"/>
    </w:rPr>
  </w:style>
  <w:style w:type="character" w:customStyle="1" w:styleId="a5">
    <w:name w:val="Текст выноски Знак"/>
    <w:basedOn w:val="a0"/>
    <w:link w:val="a4"/>
    <w:uiPriority w:val="99"/>
    <w:semiHidden/>
    <w:rsid w:val="006D3FBE"/>
    <w:rPr>
      <w:rFonts w:ascii="Tahoma" w:eastAsia="Times New Roman" w:hAnsi="Tahoma" w:cs="Tahoma"/>
      <w:sz w:val="16"/>
      <w:szCs w:val="16"/>
      <w:lang w:eastAsia="ru-RU"/>
    </w:rPr>
  </w:style>
  <w:style w:type="character" w:customStyle="1" w:styleId="layout">
    <w:name w:val="layout"/>
    <w:basedOn w:val="a0"/>
    <w:rsid w:val="006D3F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3652</Words>
  <Characters>20819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2023-09-09T04:36:00Z</cp:lastPrinted>
  <dcterms:created xsi:type="dcterms:W3CDTF">2023-09-13T02:38:00Z</dcterms:created>
  <dcterms:modified xsi:type="dcterms:W3CDTF">2023-09-13T02:38:00Z</dcterms:modified>
</cp:coreProperties>
</file>