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A" w:rsidRPr="007A3EA3" w:rsidRDefault="005F7999" w:rsidP="006440D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DA" w:rsidRPr="007A3EA3" w:rsidRDefault="006440DA" w:rsidP="006440D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БУРУНЧИНСКОГО</w:t>
      </w:r>
      <w:r w:rsidRPr="007A3EA3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>А</w:t>
      </w:r>
      <w:r w:rsidRPr="007A3EA3">
        <w:rPr>
          <w:b/>
          <w:caps/>
          <w:sz w:val="28"/>
          <w:szCs w:val="28"/>
        </w:rPr>
        <w:t xml:space="preserve"> 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FC14CF" w:rsidP="00686732">
      <w:pPr>
        <w:ind w:right="-284"/>
        <w:rPr>
          <w:sz w:val="28"/>
        </w:rPr>
      </w:pPr>
      <w:r>
        <w:rPr>
          <w:sz w:val="28"/>
        </w:rPr>
        <w:t>23</w:t>
      </w:r>
      <w:r w:rsidR="006440DA">
        <w:rPr>
          <w:sz w:val="28"/>
        </w:rPr>
        <w:t>.</w:t>
      </w:r>
      <w:r>
        <w:rPr>
          <w:sz w:val="28"/>
        </w:rPr>
        <w:t>11</w:t>
      </w:r>
      <w:r w:rsidR="006440DA">
        <w:rPr>
          <w:sz w:val="28"/>
        </w:rPr>
        <w:t>.2023</w:t>
      </w:r>
      <w:r w:rsidR="00686732" w:rsidRPr="00AA0DD3">
        <w:rPr>
          <w:sz w:val="28"/>
        </w:rPr>
        <w:t xml:space="preserve">                                         с. </w:t>
      </w:r>
      <w:r w:rsidR="006440DA">
        <w:rPr>
          <w:sz w:val="28"/>
        </w:rPr>
        <w:t>Бурунча</w:t>
      </w:r>
      <w:r w:rsidR="00686732" w:rsidRPr="00AA0DD3">
        <w:rPr>
          <w:sz w:val="28"/>
        </w:rPr>
        <w:t xml:space="preserve">                                             </w:t>
      </w:r>
      <w:r w:rsidR="00686732" w:rsidRPr="0051274D">
        <w:rPr>
          <w:sz w:val="28"/>
        </w:rPr>
        <w:t>№</w:t>
      </w:r>
      <w:r w:rsidR="006440DA" w:rsidRPr="0051274D">
        <w:rPr>
          <w:sz w:val="28"/>
        </w:rPr>
        <w:t xml:space="preserve"> </w:t>
      </w:r>
      <w:r>
        <w:rPr>
          <w:sz w:val="28"/>
        </w:rPr>
        <w:t>50</w:t>
      </w:r>
      <w:r w:rsidR="00686732" w:rsidRPr="0051274D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30333B" w:rsidRDefault="0030333B" w:rsidP="00AB7D8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30333B" w:rsidRPr="00EC1177" w:rsidTr="0034270B">
        <w:trPr>
          <w:jc w:val="center"/>
        </w:trPr>
        <w:tc>
          <w:tcPr>
            <w:tcW w:w="6315" w:type="dxa"/>
          </w:tcPr>
          <w:p w:rsidR="0030333B" w:rsidRPr="00EC1177" w:rsidRDefault="0030333B" w:rsidP="00FC14CF">
            <w:pPr>
              <w:jc w:val="center"/>
              <w:rPr>
                <w:bCs/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 проекту бюджета муниципального образования </w:t>
            </w:r>
            <w:r w:rsidR="00FC14CF">
              <w:rPr>
                <w:sz w:val="28"/>
                <w:szCs w:val="28"/>
              </w:rPr>
              <w:t>Бурунчи</w:t>
            </w:r>
            <w:r>
              <w:rPr>
                <w:sz w:val="28"/>
                <w:szCs w:val="28"/>
              </w:rPr>
              <w:t>нский сельсовет Саракташского района Оренбургской области на 2024 год и на плановый период 2025-2026 годы</w:t>
            </w:r>
          </w:p>
        </w:tc>
      </w:tr>
    </w:tbl>
    <w:p w:rsidR="0030333B" w:rsidRPr="00EC1177" w:rsidRDefault="0030333B" w:rsidP="0030333B">
      <w:pPr>
        <w:shd w:val="clear" w:color="auto" w:fill="FFFFFF"/>
        <w:rPr>
          <w:bCs/>
          <w:sz w:val="28"/>
          <w:szCs w:val="28"/>
        </w:rPr>
      </w:pPr>
    </w:p>
    <w:p w:rsidR="0030333B" w:rsidRPr="00F62C33" w:rsidRDefault="0030333B" w:rsidP="0030333B">
      <w:pPr>
        <w:ind w:firstLine="720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A1531">
        <w:rPr>
          <w:sz w:val="28"/>
          <w:szCs w:val="28"/>
        </w:rPr>
        <w:t xml:space="preserve">Положением об организации и проведении публичных слушаний или общественных обсуждений в сельском поселении </w:t>
      </w:r>
      <w:r w:rsidR="00FC14CF">
        <w:rPr>
          <w:sz w:val="28"/>
          <w:szCs w:val="28"/>
        </w:rPr>
        <w:t>Бурунчин</w:t>
      </w:r>
      <w:r w:rsidRPr="00DA1531">
        <w:rPr>
          <w:sz w:val="28"/>
          <w:szCs w:val="28"/>
        </w:rPr>
        <w:t xml:space="preserve">ский сельсовет Саракташского района Оренбургской области, утвержденным решением Совета депутатов </w:t>
      </w:r>
      <w:r w:rsidR="00FC14CF">
        <w:rPr>
          <w:sz w:val="28"/>
          <w:szCs w:val="28"/>
        </w:rPr>
        <w:t>Бурунчи</w:t>
      </w:r>
      <w:r w:rsidRPr="00DA1531">
        <w:rPr>
          <w:sz w:val="28"/>
          <w:szCs w:val="28"/>
        </w:rPr>
        <w:t>нского сельсовета Саракташского района Оренбургской области от</w:t>
      </w:r>
      <w:r w:rsidRPr="00B837BC">
        <w:rPr>
          <w:bCs/>
          <w:sz w:val="28"/>
          <w:szCs w:val="28"/>
        </w:rPr>
        <w:t xml:space="preserve"> </w:t>
      </w:r>
      <w:r w:rsidR="00B837BC" w:rsidRPr="00B837BC">
        <w:rPr>
          <w:bCs/>
          <w:sz w:val="28"/>
          <w:szCs w:val="28"/>
        </w:rPr>
        <w:t>06</w:t>
      </w:r>
      <w:r w:rsidRPr="00B837BC">
        <w:rPr>
          <w:bCs/>
          <w:sz w:val="28"/>
          <w:szCs w:val="28"/>
        </w:rPr>
        <w:t>.0</w:t>
      </w:r>
      <w:r w:rsidR="00B837BC" w:rsidRPr="00B837BC">
        <w:rPr>
          <w:bCs/>
          <w:sz w:val="28"/>
          <w:szCs w:val="28"/>
        </w:rPr>
        <w:t>6</w:t>
      </w:r>
      <w:r w:rsidRPr="00B837BC">
        <w:rPr>
          <w:bCs/>
          <w:sz w:val="28"/>
          <w:szCs w:val="28"/>
        </w:rPr>
        <w:t>.2023 № 10</w:t>
      </w:r>
      <w:r w:rsidR="00B837BC" w:rsidRPr="00B837BC">
        <w:rPr>
          <w:bCs/>
          <w:sz w:val="28"/>
          <w:szCs w:val="28"/>
        </w:rPr>
        <w:t>1</w:t>
      </w:r>
      <w:r w:rsidRPr="00B837BC">
        <w:rPr>
          <w:sz w:val="28"/>
          <w:szCs w:val="28"/>
        </w:rPr>
        <w:t>,</w:t>
      </w:r>
      <w:r w:rsidRPr="00EC1177">
        <w:rPr>
          <w:sz w:val="28"/>
          <w:szCs w:val="28"/>
        </w:rPr>
        <w:t xml:space="preserve"> на основании Устава 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</w:t>
      </w:r>
      <w:r w:rsidRPr="00F62C33">
        <w:rPr>
          <w:sz w:val="28"/>
          <w:szCs w:val="28"/>
        </w:rPr>
        <w:t xml:space="preserve">,  в целях реализации принципа прозрачности (открытости) бюджетной системы муниципального образования </w:t>
      </w:r>
      <w:r w:rsidR="00FC14CF">
        <w:rPr>
          <w:sz w:val="28"/>
          <w:szCs w:val="28"/>
        </w:rPr>
        <w:t>Бурунчи</w:t>
      </w:r>
      <w:r>
        <w:rPr>
          <w:sz w:val="28"/>
          <w:szCs w:val="28"/>
        </w:rPr>
        <w:t>нский сельсовет</w:t>
      </w:r>
      <w:r w:rsidRPr="00F62C33">
        <w:rPr>
          <w:sz w:val="28"/>
          <w:szCs w:val="28"/>
        </w:rPr>
        <w:t>, обеспечения открытости для общества и средств массовой информации процедур рассмотрения и принятия решений по проекту местного бюджета: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1. Провести публичные слушания</w:t>
      </w:r>
      <w:r w:rsidRPr="006E1AEF"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бюджета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 на 20</w:t>
      </w:r>
      <w:r>
        <w:rPr>
          <w:sz w:val="28"/>
          <w:szCs w:val="28"/>
        </w:rPr>
        <w:t>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 и</w:t>
      </w:r>
      <w:r w:rsidRPr="00EC1177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годов»</w:t>
      </w:r>
      <w:r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</w:t>
      </w:r>
      <w:r w:rsidRPr="00EC11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C1177">
        <w:rPr>
          <w:sz w:val="28"/>
          <w:szCs w:val="28"/>
        </w:rPr>
        <w:t xml:space="preserve"> года в 1</w:t>
      </w:r>
      <w:r w:rsidR="00FC14CF">
        <w:rPr>
          <w:sz w:val="28"/>
          <w:szCs w:val="28"/>
        </w:rPr>
        <w:t>0</w:t>
      </w:r>
      <w:r w:rsidRPr="00EC1177">
        <w:rPr>
          <w:sz w:val="28"/>
          <w:szCs w:val="28"/>
        </w:rPr>
        <w:t>-0</w:t>
      </w:r>
      <w:r w:rsidR="00FC14CF">
        <w:rPr>
          <w:sz w:val="28"/>
          <w:szCs w:val="28"/>
        </w:rPr>
        <w:t>0</w:t>
      </w:r>
      <w:r w:rsidRPr="00EC1177">
        <w:rPr>
          <w:sz w:val="28"/>
          <w:szCs w:val="28"/>
        </w:rPr>
        <w:t xml:space="preserve"> ч. </w:t>
      </w:r>
      <w:r>
        <w:rPr>
          <w:sz w:val="28"/>
          <w:szCs w:val="28"/>
        </w:rPr>
        <w:t xml:space="preserve">по адресу: </w:t>
      </w:r>
      <w:r w:rsidR="00FC14CF" w:rsidRPr="00EC1177">
        <w:rPr>
          <w:sz w:val="28"/>
          <w:szCs w:val="28"/>
        </w:rPr>
        <w:t xml:space="preserve">Оренбургская область, Саракташский район, село </w:t>
      </w:r>
      <w:r w:rsidR="00FC14CF">
        <w:rPr>
          <w:sz w:val="28"/>
          <w:szCs w:val="28"/>
        </w:rPr>
        <w:t>Бурунча</w:t>
      </w:r>
      <w:r w:rsidR="00FC14CF" w:rsidRPr="00EC1177">
        <w:rPr>
          <w:sz w:val="28"/>
          <w:szCs w:val="28"/>
        </w:rPr>
        <w:t xml:space="preserve">, ул. </w:t>
      </w:r>
      <w:r w:rsidR="00FC14CF">
        <w:rPr>
          <w:sz w:val="28"/>
          <w:szCs w:val="28"/>
        </w:rPr>
        <w:t>Молодежная</w:t>
      </w:r>
      <w:r w:rsidR="00FC14CF" w:rsidRPr="00EC1177">
        <w:rPr>
          <w:sz w:val="28"/>
          <w:szCs w:val="28"/>
        </w:rPr>
        <w:t>, д</w:t>
      </w:r>
      <w:r w:rsidR="00FC14CF">
        <w:rPr>
          <w:sz w:val="28"/>
          <w:szCs w:val="28"/>
        </w:rPr>
        <w:t>.</w:t>
      </w:r>
      <w:r w:rsidR="00FC14CF"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="00FC14CF"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(здание администрации сельсовета).</w:t>
      </w:r>
    </w:p>
    <w:p w:rsidR="0030333B" w:rsidRDefault="0030333B" w:rsidP="0030333B">
      <w:pPr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рабочую группу для организации и проведения публичных слушаний по обсуждению проекта бюджета 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области на 20</w:t>
      </w:r>
      <w:r>
        <w:rPr>
          <w:sz w:val="28"/>
          <w:szCs w:val="28"/>
        </w:rPr>
        <w:t>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и </w:t>
      </w:r>
      <w:r w:rsidRPr="00EC1177">
        <w:rPr>
          <w:sz w:val="28"/>
          <w:szCs w:val="28"/>
        </w:rPr>
        <w:t>202</w:t>
      </w:r>
      <w:r>
        <w:rPr>
          <w:sz w:val="28"/>
          <w:szCs w:val="28"/>
        </w:rPr>
        <w:t xml:space="preserve">6 годов </w:t>
      </w:r>
      <w:r w:rsidRPr="00EC1177">
        <w:rPr>
          <w:sz w:val="28"/>
          <w:szCs w:val="28"/>
        </w:rPr>
        <w:t>в составе согласно приложению</w:t>
      </w:r>
      <w:r>
        <w:rPr>
          <w:sz w:val="28"/>
          <w:szCs w:val="28"/>
        </w:rPr>
        <w:t xml:space="preserve"> № 1</w:t>
      </w:r>
      <w:r w:rsidRPr="00EC1177">
        <w:rPr>
          <w:sz w:val="28"/>
          <w:szCs w:val="28"/>
        </w:rPr>
        <w:t>.</w:t>
      </w: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C1177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проект решения Совета депутатов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 xml:space="preserve">нский сельсовет Саракташского района Оренбургской области </w:t>
      </w:r>
      <w:r>
        <w:rPr>
          <w:sz w:val="28"/>
          <w:szCs w:val="28"/>
        </w:rPr>
        <w:t xml:space="preserve">«О бюджете </w:t>
      </w:r>
      <w:r w:rsidRPr="00EC1177">
        <w:rPr>
          <w:sz w:val="28"/>
          <w:szCs w:val="28"/>
        </w:rPr>
        <w:t xml:space="preserve">муниципального образования </w:t>
      </w:r>
      <w:r w:rsidR="00FC14CF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 на 20</w:t>
      </w:r>
      <w:r>
        <w:rPr>
          <w:sz w:val="28"/>
          <w:szCs w:val="28"/>
        </w:rPr>
        <w:t>24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 и</w:t>
      </w:r>
      <w:r w:rsidRPr="00EC117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 годов» и разместить на сайте администрации </w:t>
      </w:r>
      <w:r w:rsidR="00FC14CF">
        <w:rPr>
          <w:sz w:val="28"/>
          <w:szCs w:val="28"/>
        </w:rPr>
        <w:t>Бурунчи</w:t>
      </w:r>
      <w:r>
        <w:rPr>
          <w:sz w:val="28"/>
          <w:szCs w:val="28"/>
        </w:rPr>
        <w:t>нского сельсовета.</w:t>
      </w:r>
      <w:r w:rsidRPr="00EC1177">
        <w:rPr>
          <w:sz w:val="28"/>
          <w:szCs w:val="28"/>
        </w:rPr>
        <w:t xml:space="preserve"> </w:t>
      </w:r>
    </w:p>
    <w:p w:rsidR="0030333B" w:rsidRPr="00EC1177" w:rsidRDefault="0030333B" w:rsidP="0030333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4.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FC14CF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декабря 2023 года </w:t>
      </w:r>
      <w:r w:rsidRPr="00EC1177">
        <w:rPr>
          <w:bCs/>
          <w:sz w:val="28"/>
          <w:szCs w:val="28"/>
        </w:rPr>
        <w:t xml:space="preserve">в администрацию </w:t>
      </w:r>
      <w:r w:rsidR="00FC14CF">
        <w:rPr>
          <w:bCs/>
          <w:sz w:val="28"/>
          <w:szCs w:val="28"/>
        </w:rPr>
        <w:t>Бурунчи</w:t>
      </w:r>
      <w:r w:rsidRPr="00EC1177">
        <w:rPr>
          <w:bCs/>
          <w:sz w:val="28"/>
          <w:szCs w:val="28"/>
        </w:rPr>
        <w:t xml:space="preserve">нского сельсовета </w:t>
      </w:r>
      <w:r w:rsidRPr="00EC1177">
        <w:rPr>
          <w:sz w:val="28"/>
          <w:szCs w:val="28"/>
        </w:rPr>
        <w:t xml:space="preserve">по адресу: </w:t>
      </w:r>
      <w:r w:rsidR="00FC14CF" w:rsidRPr="00EC1177">
        <w:rPr>
          <w:sz w:val="28"/>
          <w:szCs w:val="28"/>
        </w:rPr>
        <w:t xml:space="preserve">Оренбургская область, Саракташский район, село </w:t>
      </w:r>
      <w:r w:rsidR="00FC14CF">
        <w:rPr>
          <w:sz w:val="28"/>
          <w:szCs w:val="28"/>
        </w:rPr>
        <w:t>Бурунча</w:t>
      </w:r>
      <w:r w:rsidR="00FC14CF" w:rsidRPr="00EC1177">
        <w:rPr>
          <w:sz w:val="28"/>
          <w:szCs w:val="28"/>
        </w:rPr>
        <w:t xml:space="preserve">, ул. </w:t>
      </w:r>
      <w:r w:rsidR="00FC14CF">
        <w:rPr>
          <w:sz w:val="28"/>
          <w:szCs w:val="28"/>
        </w:rPr>
        <w:t>Молодежная</w:t>
      </w:r>
      <w:r w:rsidR="00FC14CF" w:rsidRPr="00EC1177">
        <w:rPr>
          <w:sz w:val="28"/>
          <w:szCs w:val="28"/>
        </w:rPr>
        <w:t>, д</w:t>
      </w:r>
      <w:r w:rsidR="00FC14CF">
        <w:rPr>
          <w:sz w:val="28"/>
          <w:szCs w:val="28"/>
        </w:rPr>
        <w:t>.</w:t>
      </w:r>
      <w:r w:rsidR="00FC14CF"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="00FC14CF"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EC1177">
        <w:rPr>
          <w:sz w:val="28"/>
          <w:szCs w:val="28"/>
        </w:rPr>
        <w:t xml:space="preserve"> (кабинет </w:t>
      </w:r>
      <w:r w:rsidR="00FC14CF">
        <w:rPr>
          <w:sz w:val="28"/>
          <w:szCs w:val="28"/>
        </w:rPr>
        <w:t xml:space="preserve">специалиста </w:t>
      </w:r>
      <w:r w:rsidRPr="00EC1177">
        <w:rPr>
          <w:sz w:val="28"/>
          <w:szCs w:val="28"/>
        </w:rPr>
        <w:t>администрации сельсовета, тел. 2</w:t>
      </w:r>
      <w:r w:rsidR="00FC14CF"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</w:t>
      </w:r>
      <w:r w:rsidR="00FC14CF">
        <w:rPr>
          <w:sz w:val="28"/>
          <w:szCs w:val="28"/>
        </w:rPr>
        <w:t>21</w:t>
      </w:r>
      <w:r w:rsidRPr="00EC1177">
        <w:rPr>
          <w:sz w:val="28"/>
          <w:szCs w:val="28"/>
        </w:rPr>
        <w:t xml:space="preserve">). </w:t>
      </w:r>
    </w:p>
    <w:p w:rsidR="0030333B" w:rsidRPr="00EC1177" w:rsidRDefault="0030333B" w:rsidP="0030333B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>Настоящее постановление вступает в силу с</w:t>
      </w:r>
      <w:r>
        <w:rPr>
          <w:color w:val="000000"/>
          <w:sz w:val="28"/>
          <w:szCs w:val="28"/>
        </w:rPr>
        <w:t xml:space="preserve">о дня его </w:t>
      </w:r>
      <w:r w:rsidRPr="00EC1177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 xml:space="preserve">, </w:t>
      </w:r>
      <w:r w:rsidRPr="00EC1177">
        <w:rPr>
          <w:color w:val="000000"/>
          <w:sz w:val="28"/>
          <w:szCs w:val="28"/>
        </w:rPr>
        <w:t>подлежит обнародованию</w:t>
      </w:r>
      <w:r>
        <w:rPr>
          <w:color w:val="000000"/>
          <w:sz w:val="28"/>
          <w:szCs w:val="28"/>
        </w:rPr>
        <w:t>,</w:t>
      </w:r>
      <w:r w:rsidRPr="00EC1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официальному опубликованию и </w:t>
      </w:r>
      <w:r w:rsidRPr="00EC1177">
        <w:rPr>
          <w:sz w:val="28"/>
          <w:szCs w:val="28"/>
        </w:rPr>
        <w:t xml:space="preserve">размещению на сайте муниципального образования </w:t>
      </w:r>
      <w:r w:rsidR="00B837BC">
        <w:rPr>
          <w:sz w:val="28"/>
          <w:szCs w:val="28"/>
        </w:rPr>
        <w:t>Бурунчи</w:t>
      </w:r>
      <w:r w:rsidRPr="00EC1177">
        <w:rPr>
          <w:sz w:val="28"/>
          <w:szCs w:val="28"/>
        </w:rPr>
        <w:t>нский сельсовет Саракташского района Оренбургской области</w:t>
      </w:r>
      <w:r>
        <w:rPr>
          <w:sz w:val="28"/>
          <w:szCs w:val="28"/>
        </w:rPr>
        <w:t xml:space="preserve"> и ПОС ЕПГУ</w:t>
      </w:r>
      <w:r w:rsidRPr="00EC1177">
        <w:rPr>
          <w:sz w:val="28"/>
          <w:szCs w:val="28"/>
        </w:rPr>
        <w:t>.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30333B" w:rsidRPr="00EC1177" w:rsidRDefault="0030333B" w:rsidP="0030333B">
      <w:pPr>
        <w:ind w:firstLine="720"/>
        <w:jc w:val="both"/>
        <w:rPr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FC14CF" w:rsidRPr="00AA0DD3" w:rsidRDefault="00FC14CF" w:rsidP="00FC14CF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AA0DD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А.Н.Логинов</w:t>
      </w:r>
    </w:p>
    <w:p w:rsidR="00FC14CF" w:rsidRPr="00AA0DD3" w:rsidRDefault="00FC14CF" w:rsidP="00FC14CF">
      <w:pPr>
        <w:ind w:right="-1"/>
        <w:rPr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сайт сельсовета, ПОС ЕГПУ, в дело</w:t>
      </w:r>
    </w:p>
    <w:p w:rsidR="0030333B" w:rsidRDefault="0030333B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333684" w:rsidRDefault="00333684" w:rsidP="00AA0DD3">
      <w:pPr>
        <w:jc w:val="both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B837BC" w:rsidRDefault="00B837BC" w:rsidP="0030333B">
      <w:pPr>
        <w:ind w:left="6521" w:right="-2"/>
        <w:rPr>
          <w:sz w:val="28"/>
          <w:szCs w:val="28"/>
        </w:rPr>
      </w:pPr>
    </w:p>
    <w:p w:rsidR="0030333B" w:rsidRDefault="0030333B" w:rsidP="0030333B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</w:p>
    <w:p w:rsidR="0030333B" w:rsidRPr="00EC1177" w:rsidRDefault="0030333B" w:rsidP="0030333B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Бурунчинского</w:t>
      </w:r>
      <w:r w:rsidRPr="00EC1177">
        <w:rPr>
          <w:sz w:val="28"/>
          <w:szCs w:val="28"/>
        </w:rPr>
        <w:t xml:space="preserve"> сельсовета</w:t>
      </w:r>
    </w:p>
    <w:p w:rsidR="0030333B" w:rsidRPr="0096494D" w:rsidRDefault="0030333B" w:rsidP="0030333B">
      <w:pPr>
        <w:ind w:left="6521"/>
        <w:rPr>
          <w:color w:val="FF0000"/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23.11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</w:t>
      </w:r>
      <w:r w:rsidRPr="0051274D">
        <w:rPr>
          <w:sz w:val="28"/>
          <w:szCs w:val="28"/>
        </w:rPr>
        <w:t>-п</w:t>
      </w:r>
    </w:p>
    <w:p w:rsidR="0030333B" w:rsidRDefault="0030333B" w:rsidP="0030333B">
      <w:pPr>
        <w:ind w:firstLine="709"/>
        <w:rPr>
          <w:sz w:val="28"/>
          <w:szCs w:val="28"/>
        </w:rPr>
      </w:pPr>
    </w:p>
    <w:p w:rsidR="0030333B" w:rsidRPr="00EC1177" w:rsidRDefault="0030333B" w:rsidP="0030333B">
      <w:pPr>
        <w:shd w:val="clear" w:color="auto" w:fill="FFFFFF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Состав</w:t>
      </w:r>
    </w:p>
    <w:p w:rsidR="0030333B" w:rsidRDefault="0030333B" w:rsidP="0030333B">
      <w:pPr>
        <w:shd w:val="clear" w:color="auto" w:fill="FFFFFF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 xml:space="preserve">рабочей группы по обсуждению проекта бюджета муниципального образования </w:t>
      </w:r>
      <w:r>
        <w:rPr>
          <w:b/>
          <w:sz w:val="28"/>
          <w:szCs w:val="28"/>
        </w:rPr>
        <w:t>Бурунчи</w:t>
      </w:r>
      <w:r w:rsidRPr="00EC1177">
        <w:rPr>
          <w:b/>
          <w:sz w:val="28"/>
          <w:szCs w:val="28"/>
        </w:rPr>
        <w:t>нский сельсовет области на 20</w:t>
      </w:r>
      <w:r>
        <w:rPr>
          <w:b/>
          <w:sz w:val="28"/>
          <w:szCs w:val="28"/>
        </w:rPr>
        <w:t>24</w:t>
      </w:r>
      <w:r w:rsidRPr="00EC117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 и</w:t>
      </w:r>
      <w:r w:rsidRPr="00EC117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EC1177">
        <w:rPr>
          <w:b/>
          <w:sz w:val="28"/>
          <w:szCs w:val="28"/>
        </w:rPr>
        <w:t xml:space="preserve"> годов</w:t>
      </w:r>
    </w:p>
    <w:p w:rsidR="0030333B" w:rsidRDefault="0030333B" w:rsidP="0030333B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3"/>
        <w:gridCol w:w="310"/>
        <w:gridCol w:w="5795"/>
      </w:tblGrid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А.Н.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sz w:val="28"/>
                <w:szCs w:val="28"/>
              </w:rPr>
              <w:t>Бурунчинского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И.В.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>
              <w:rPr>
                <w:sz w:val="28"/>
                <w:szCs w:val="28"/>
              </w:rPr>
              <w:t xml:space="preserve">специалист 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9292" w:type="dxa"/>
            <w:gridSpan w:val="3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Десятова Н.Г.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>
              <w:rPr>
                <w:sz w:val="28"/>
                <w:szCs w:val="28"/>
              </w:rPr>
              <w:t xml:space="preserve">гории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И.А.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Pr="004F2C7D">
              <w:rPr>
                <w:sz w:val="28"/>
                <w:szCs w:val="28"/>
              </w:rPr>
              <w:t>по бюджетной, налоговой и финансовой политике, собственности и экономическим вопросам, торговле и быту</w:t>
            </w:r>
            <w:r>
              <w:rPr>
                <w:sz w:val="28"/>
                <w:szCs w:val="28"/>
              </w:rPr>
              <w:t xml:space="preserve">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>
              <w:rPr>
                <w:sz w:val="28"/>
                <w:szCs w:val="28"/>
              </w:rPr>
              <w:t>Бурунчинского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  <w:tr w:rsidR="0030333B" w:rsidRPr="00AE497C" w:rsidTr="0034270B">
        <w:tc>
          <w:tcPr>
            <w:tcW w:w="3109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С.Н.</w:t>
            </w:r>
          </w:p>
        </w:tc>
        <w:tc>
          <w:tcPr>
            <w:tcW w:w="310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0333B" w:rsidRPr="00EC1177" w:rsidRDefault="0030333B" w:rsidP="0034270B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Бурунчинского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0333B" w:rsidRPr="00EC1177" w:rsidRDefault="0030333B" w:rsidP="0034270B">
            <w:pPr>
              <w:rPr>
                <w:sz w:val="28"/>
                <w:szCs w:val="28"/>
              </w:rPr>
            </w:pPr>
          </w:p>
        </w:tc>
      </w:tr>
    </w:tbl>
    <w:p w:rsidR="00BC2F15" w:rsidRDefault="00FC14CF" w:rsidP="00FC14CF">
      <w:pPr>
        <w:widowControl w:val="0"/>
        <w:autoSpaceDE w:val="0"/>
        <w:autoSpaceDN w:val="0"/>
        <w:adjustRightInd w:val="0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FC1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BA" w:rsidRDefault="00CC43BA" w:rsidP="005C3F78">
      <w:r>
        <w:separator/>
      </w:r>
    </w:p>
  </w:endnote>
  <w:endnote w:type="continuationSeparator" w:id="1">
    <w:p w:rsidR="00CC43BA" w:rsidRDefault="00CC43BA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BA" w:rsidRDefault="00CC43BA" w:rsidP="005C3F78">
      <w:r>
        <w:separator/>
      </w:r>
    </w:p>
  </w:footnote>
  <w:footnote w:type="continuationSeparator" w:id="1">
    <w:p w:rsidR="00CC43BA" w:rsidRDefault="00CC43BA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4722A"/>
    <w:rsid w:val="000604DE"/>
    <w:rsid w:val="00085076"/>
    <w:rsid w:val="000969B0"/>
    <w:rsid w:val="000A3C68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B04BF"/>
    <w:rsid w:val="002D2519"/>
    <w:rsid w:val="002D4462"/>
    <w:rsid w:val="002D6325"/>
    <w:rsid w:val="0030333B"/>
    <w:rsid w:val="00327989"/>
    <w:rsid w:val="00333684"/>
    <w:rsid w:val="0034270B"/>
    <w:rsid w:val="003D41A7"/>
    <w:rsid w:val="003E470B"/>
    <w:rsid w:val="003F40B6"/>
    <w:rsid w:val="00413BB3"/>
    <w:rsid w:val="00431477"/>
    <w:rsid w:val="00485555"/>
    <w:rsid w:val="004C76CF"/>
    <w:rsid w:val="004E030C"/>
    <w:rsid w:val="004E0D2A"/>
    <w:rsid w:val="004F2C7D"/>
    <w:rsid w:val="0051274D"/>
    <w:rsid w:val="00517AB2"/>
    <w:rsid w:val="005270FB"/>
    <w:rsid w:val="00532C88"/>
    <w:rsid w:val="0055598C"/>
    <w:rsid w:val="00570E5E"/>
    <w:rsid w:val="0058644B"/>
    <w:rsid w:val="0058748E"/>
    <w:rsid w:val="005A1260"/>
    <w:rsid w:val="005B4B57"/>
    <w:rsid w:val="005C3F78"/>
    <w:rsid w:val="005D0583"/>
    <w:rsid w:val="005E730A"/>
    <w:rsid w:val="005F01A0"/>
    <w:rsid w:val="005F3F2A"/>
    <w:rsid w:val="005F7999"/>
    <w:rsid w:val="00601681"/>
    <w:rsid w:val="00620C49"/>
    <w:rsid w:val="00625241"/>
    <w:rsid w:val="006357A4"/>
    <w:rsid w:val="006440DA"/>
    <w:rsid w:val="0066497D"/>
    <w:rsid w:val="00676056"/>
    <w:rsid w:val="006774EF"/>
    <w:rsid w:val="00686732"/>
    <w:rsid w:val="006B0629"/>
    <w:rsid w:val="00727399"/>
    <w:rsid w:val="007274EF"/>
    <w:rsid w:val="00742A2C"/>
    <w:rsid w:val="0075438D"/>
    <w:rsid w:val="00774D40"/>
    <w:rsid w:val="007B0434"/>
    <w:rsid w:val="007E17B2"/>
    <w:rsid w:val="007F264D"/>
    <w:rsid w:val="00810799"/>
    <w:rsid w:val="00846388"/>
    <w:rsid w:val="008C6E73"/>
    <w:rsid w:val="008F797B"/>
    <w:rsid w:val="00945630"/>
    <w:rsid w:val="0096494D"/>
    <w:rsid w:val="00970004"/>
    <w:rsid w:val="009938A7"/>
    <w:rsid w:val="00997EEF"/>
    <w:rsid w:val="009B5E7E"/>
    <w:rsid w:val="00A13948"/>
    <w:rsid w:val="00A13DF6"/>
    <w:rsid w:val="00A71A7A"/>
    <w:rsid w:val="00A82275"/>
    <w:rsid w:val="00AA0DD3"/>
    <w:rsid w:val="00AA2BBE"/>
    <w:rsid w:val="00AB7D8B"/>
    <w:rsid w:val="00AC5D01"/>
    <w:rsid w:val="00B20CAB"/>
    <w:rsid w:val="00B35D73"/>
    <w:rsid w:val="00B57696"/>
    <w:rsid w:val="00B837BC"/>
    <w:rsid w:val="00BB7AD8"/>
    <w:rsid w:val="00BC2F15"/>
    <w:rsid w:val="00BD2CC0"/>
    <w:rsid w:val="00C159C5"/>
    <w:rsid w:val="00C26B3C"/>
    <w:rsid w:val="00C545AB"/>
    <w:rsid w:val="00C73A8E"/>
    <w:rsid w:val="00C861D8"/>
    <w:rsid w:val="00C91CE7"/>
    <w:rsid w:val="00C9544F"/>
    <w:rsid w:val="00CA2718"/>
    <w:rsid w:val="00CC43BA"/>
    <w:rsid w:val="00D03B79"/>
    <w:rsid w:val="00D1361C"/>
    <w:rsid w:val="00D2065A"/>
    <w:rsid w:val="00D66882"/>
    <w:rsid w:val="00D7583B"/>
    <w:rsid w:val="00D76A7B"/>
    <w:rsid w:val="00D85B81"/>
    <w:rsid w:val="00DB0987"/>
    <w:rsid w:val="00E5683C"/>
    <w:rsid w:val="00E805A1"/>
    <w:rsid w:val="00E808CA"/>
    <w:rsid w:val="00E82956"/>
    <w:rsid w:val="00EB76C9"/>
    <w:rsid w:val="00EE6E4F"/>
    <w:rsid w:val="00F0046F"/>
    <w:rsid w:val="00F30C0C"/>
    <w:rsid w:val="00F60816"/>
    <w:rsid w:val="00FC14CF"/>
    <w:rsid w:val="00FC4F60"/>
    <w:rsid w:val="00F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paragraph" w:styleId="aa">
    <w:name w:val="Balloon Text"/>
    <w:basedOn w:val="a"/>
    <w:link w:val="ab"/>
    <w:rsid w:val="00FD2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1F7-A57D-4FC6-A812-DEE45992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2021-02-11T13:25:00Z</cp:lastPrinted>
  <dcterms:created xsi:type="dcterms:W3CDTF">2023-11-24T12:26:00Z</dcterms:created>
  <dcterms:modified xsi:type="dcterms:W3CDTF">2023-11-24T12:26:00Z</dcterms:modified>
</cp:coreProperties>
</file>