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3A" w:rsidRPr="00ED1E78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D1E78">
        <w:rPr>
          <w:bCs/>
          <w:color w:val="000000"/>
          <w:sz w:val="28"/>
          <w:szCs w:val="28"/>
        </w:rPr>
        <w:t>ОТЧЕТ</w:t>
      </w:r>
    </w:p>
    <w:p w:rsidR="0011313A" w:rsidRPr="00ED1E78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D1E78">
        <w:rPr>
          <w:bCs/>
          <w:color w:val="000000"/>
          <w:sz w:val="28"/>
          <w:szCs w:val="28"/>
        </w:rPr>
        <w:t xml:space="preserve">главы </w:t>
      </w:r>
      <w:proofErr w:type="spellStart"/>
      <w:r w:rsidRPr="00ED1E78">
        <w:rPr>
          <w:bCs/>
          <w:color w:val="000000"/>
          <w:sz w:val="28"/>
          <w:szCs w:val="28"/>
        </w:rPr>
        <w:t>Бурунчинского</w:t>
      </w:r>
      <w:proofErr w:type="spellEnd"/>
      <w:r w:rsidRPr="00ED1E78">
        <w:rPr>
          <w:bCs/>
          <w:color w:val="000000"/>
          <w:sz w:val="28"/>
          <w:szCs w:val="28"/>
        </w:rPr>
        <w:t xml:space="preserve"> сельсовета</w:t>
      </w:r>
      <w:r w:rsidR="00ED1E78">
        <w:rPr>
          <w:bCs/>
          <w:color w:val="000000"/>
          <w:sz w:val="28"/>
          <w:szCs w:val="28"/>
        </w:rPr>
        <w:t xml:space="preserve"> </w:t>
      </w:r>
      <w:r w:rsidRPr="00ED1E78">
        <w:rPr>
          <w:bCs/>
          <w:color w:val="000000"/>
          <w:sz w:val="28"/>
          <w:szCs w:val="28"/>
        </w:rPr>
        <w:t>Логинова А.Н. о проделанной</w:t>
      </w:r>
      <w:r w:rsidR="00ED1E78">
        <w:rPr>
          <w:bCs/>
          <w:color w:val="000000"/>
          <w:sz w:val="28"/>
          <w:szCs w:val="28"/>
        </w:rPr>
        <w:br/>
      </w:r>
      <w:r w:rsidRPr="00ED1E78">
        <w:rPr>
          <w:bCs/>
          <w:color w:val="000000"/>
          <w:sz w:val="28"/>
          <w:szCs w:val="28"/>
        </w:rPr>
        <w:t xml:space="preserve"> работе администрации за 202</w:t>
      </w:r>
      <w:r w:rsidR="000F7D6C" w:rsidRPr="00ED1E78">
        <w:rPr>
          <w:bCs/>
          <w:color w:val="000000"/>
          <w:sz w:val="28"/>
          <w:szCs w:val="28"/>
        </w:rPr>
        <w:t>3</w:t>
      </w:r>
      <w:r w:rsidRPr="00ED1E78">
        <w:rPr>
          <w:bCs/>
          <w:color w:val="000000"/>
          <w:sz w:val="28"/>
          <w:szCs w:val="28"/>
        </w:rPr>
        <w:t xml:space="preserve"> год и задачах</w:t>
      </w:r>
      <w:r w:rsidRPr="00ED1E78">
        <w:rPr>
          <w:color w:val="000000"/>
          <w:sz w:val="28"/>
          <w:szCs w:val="28"/>
        </w:rPr>
        <w:t xml:space="preserve"> </w:t>
      </w:r>
      <w:r w:rsidRPr="00ED1E78">
        <w:rPr>
          <w:bCs/>
          <w:color w:val="000000"/>
          <w:sz w:val="28"/>
          <w:szCs w:val="28"/>
        </w:rPr>
        <w:t>на 202</w:t>
      </w:r>
      <w:r w:rsidR="000F7D6C" w:rsidRPr="00ED1E78">
        <w:rPr>
          <w:bCs/>
          <w:color w:val="000000"/>
          <w:sz w:val="28"/>
          <w:szCs w:val="28"/>
        </w:rPr>
        <w:t>4</w:t>
      </w:r>
      <w:r w:rsidRPr="00ED1E78">
        <w:rPr>
          <w:bCs/>
          <w:color w:val="000000"/>
          <w:sz w:val="28"/>
          <w:szCs w:val="28"/>
        </w:rPr>
        <w:t xml:space="preserve"> год.</w:t>
      </w:r>
    </w:p>
    <w:p w:rsidR="0011313A" w:rsidRPr="00C70231" w:rsidRDefault="0011313A" w:rsidP="0011313A">
      <w:pPr>
        <w:pStyle w:val="a3"/>
        <w:spacing w:line="360" w:lineRule="auto"/>
        <w:jc w:val="center"/>
        <w:rPr>
          <w:sz w:val="28"/>
          <w:szCs w:val="28"/>
        </w:rPr>
      </w:pPr>
      <w:r w:rsidRPr="00C70231">
        <w:rPr>
          <w:sz w:val="28"/>
          <w:szCs w:val="28"/>
        </w:rPr>
        <w:t>Добрый день, уважаемые жители села!</w:t>
      </w:r>
    </w:p>
    <w:p w:rsidR="00B37686" w:rsidRPr="00C70231" w:rsidRDefault="0011313A" w:rsidP="0011313A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      В соответствии со 131- Федеральным законом «Об общих принципах организации местного самоуправления в Российской Федерации», Уставом сельсовета - глава муниципального образования представляет ежегодный отчет о своей работе и деятельности администрации. </w:t>
      </w:r>
    </w:p>
    <w:p w:rsidR="0011313A" w:rsidRPr="00C70231" w:rsidRDefault="000F7D6C" w:rsidP="00ED1E78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11313A" w:rsidRPr="00C70231">
        <w:rPr>
          <w:sz w:val="28"/>
          <w:szCs w:val="28"/>
        </w:rPr>
        <w:t>азрешите представить вашему вниманию отчет за очередной год работы администрации сельсовета</w:t>
      </w:r>
      <w:r w:rsidR="00B37686" w:rsidRPr="00C70231">
        <w:rPr>
          <w:sz w:val="28"/>
          <w:szCs w:val="28"/>
        </w:rPr>
        <w:t>.</w:t>
      </w:r>
      <w:r w:rsidR="0011313A" w:rsidRPr="00C70231">
        <w:rPr>
          <w:sz w:val="28"/>
          <w:szCs w:val="28"/>
        </w:rPr>
        <w:t xml:space="preserve"> </w:t>
      </w:r>
    </w:p>
    <w:p w:rsidR="0011313A" w:rsidRPr="00C70231" w:rsidRDefault="0011313A" w:rsidP="00FF59A4">
      <w:pPr>
        <w:pStyle w:val="a3"/>
        <w:shd w:val="clear" w:color="auto" w:fill="FFFFFF"/>
        <w:spacing w:before="0" w:beforeAutospacing="0" w:after="20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Общая информация по Муниципальному образованию Бурунчинский сельсовет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> </w:t>
      </w:r>
      <w:r w:rsidRPr="00C70231">
        <w:rPr>
          <w:color w:val="000000"/>
          <w:sz w:val="28"/>
          <w:szCs w:val="28"/>
        </w:rPr>
        <w:tab/>
        <w:t xml:space="preserve">В состав </w:t>
      </w:r>
      <w:proofErr w:type="spellStart"/>
      <w:r w:rsidRPr="00C70231">
        <w:rPr>
          <w:color w:val="000000"/>
          <w:sz w:val="28"/>
          <w:szCs w:val="28"/>
        </w:rPr>
        <w:t>Бурунчинского</w:t>
      </w:r>
      <w:proofErr w:type="spellEnd"/>
      <w:r w:rsidRPr="00C70231">
        <w:rPr>
          <w:color w:val="000000"/>
          <w:sz w:val="28"/>
          <w:szCs w:val="28"/>
        </w:rPr>
        <w:t xml:space="preserve"> сельского поселения входят 2 </w:t>
      </w:r>
      <w:proofErr w:type="gramStart"/>
      <w:r w:rsidRPr="00C70231">
        <w:rPr>
          <w:color w:val="000000"/>
          <w:sz w:val="28"/>
          <w:szCs w:val="28"/>
        </w:rPr>
        <w:t>населенных</w:t>
      </w:r>
      <w:proofErr w:type="gramEnd"/>
      <w:r w:rsidRPr="00C70231">
        <w:rPr>
          <w:color w:val="000000"/>
          <w:sz w:val="28"/>
          <w:szCs w:val="28"/>
        </w:rPr>
        <w:t xml:space="preserve"> пункта: село </w:t>
      </w:r>
      <w:proofErr w:type="spellStart"/>
      <w:r w:rsidRPr="00C70231">
        <w:rPr>
          <w:color w:val="000000"/>
          <w:sz w:val="28"/>
          <w:szCs w:val="28"/>
        </w:rPr>
        <w:t>Бурунча</w:t>
      </w:r>
      <w:proofErr w:type="spellEnd"/>
      <w:r w:rsidRPr="00C70231">
        <w:rPr>
          <w:color w:val="000000"/>
          <w:sz w:val="28"/>
          <w:szCs w:val="28"/>
        </w:rPr>
        <w:t xml:space="preserve"> – административный центр, село Новомихайловка. </w:t>
      </w:r>
    </w:p>
    <w:p w:rsidR="0011313A" w:rsidRPr="00897E89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97E89">
        <w:rPr>
          <w:color w:val="000000"/>
          <w:sz w:val="28"/>
          <w:szCs w:val="28"/>
        </w:rPr>
        <w:t xml:space="preserve">На территории сельсовета расположены 275 хозяйств. В селе </w:t>
      </w:r>
      <w:proofErr w:type="spellStart"/>
      <w:r w:rsidRPr="00897E89">
        <w:rPr>
          <w:color w:val="000000"/>
          <w:sz w:val="28"/>
          <w:szCs w:val="28"/>
        </w:rPr>
        <w:t>Бурунча</w:t>
      </w:r>
      <w:proofErr w:type="spellEnd"/>
      <w:r w:rsidRPr="00897E89">
        <w:rPr>
          <w:color w:val="000000"/>
          <w:sz w:val="28"/>
          <w:szCs w:val="28"/>
        </w:rPr>
        <w:t xml:space="preserve"> числится 171 хозяйство, в селе Новомихайловка числится 104 хозяйства.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97E89">
        <w:rPr>
          <w:color w:val="000000"/>
          <w:sz w:val="28"/>
          <w:szCs w:val="28"/>
        </w:rPr>
        <w:t xml:space="preserve">Численность постоянного населения в муниципальном образовании </w:t>
      </w:r>
      <w:proofErr w:type="spellStart"/>
      <w:r w:rsidRPr="00897E89">
        <w:rPr>
          <w:color w:val="000000"/>
          <w:sz w:val="28"/>
          <w:szCs w:val="28"/>
        </w:rPr>
        <w:t>Бурунчинский</w:t>
      </w:r>
      <w:proofErr w:type="spellEnd"/>
      <w:r w:rsidRPr="00897E89">
        <w:rPr>
          <w:color w:val="000000"/>
          <w:sz w:val="28"/>
          <w:szCs w:val="28"/>
        </w:rPr>
        <w:t xml:space="preserve"> сельсовет составляет 5</w:t>
      </w:r>
      <w:r w:rsidR="00AF319E">
        <w:rPr>
          <w:color w:val="000000"/>
          <w:sz w:val="28"/>
          <w:szCs w:val="28"/>
        </w:rPr>
        <w:t>22</w:t>
      </w:r>
      <w:r w:rsidRPr="00897E89">
        <w:rPr>
          <w:color w:val="000000"/>
          <w:sz w:val="28"/>
          <w:szCs w:val="28"/>
        </w:rPr>
        <w:t xml:space="preserve"> человек</w:t>
      </w:r>
      <w:r w:rsidR="0037027A">
        <w:rPr>
          <w:color w:val="000000"/>
          <w:sz w:val="28"/>
          <w:szCs w:val="28"/>
        </w:rPr>
        <w:t>а</w:t>
      </w:r>
      <w:r w:rsidRPr="00897E89">
        <w:rPr>
          <w:color w:val="000000"/>
          <w:sz w:val="28"/>
          <w:szCs w:val="28"/>
        </w:rPr>
        <w:t xml:space="preserve">. Из них в селе </w:t>
      </w:r>
      <w:proofErr w:type="spellStart"/>
      <w:r w:rsidRPr="00897E89">
        <w:rPr>
          <w:color w:val="000000"/>
          <w:sz w:val="28"/>
          <w:szCs w:val="28"/>
        </w:rPr>
        <w:t>Бурунча</w:t>
      </w:r>
      <w:proofErr w:type="spellEnd"/>
      <w:r w:rsidRPr="00897E89">
        <w:rPr>
          <w:color w:val="000000"/>
          <w:sz w:val="28"/>
          <w:szCs w:val="28"/>
        </w:rPr>
        <w:t xml:space="preserve"> проживает 3</w:t>
      </w:r>
      <w:r w:rsidR="00897E89" w:rsidRPr="00897E89">
        <w:rPr>
          <w:color w:val="000000"/>
          <w:sz w:val="28"/>
          <w:szCs w:val="28"/>
        </w:rPr>
        <w:t>19</w:t>
      </w:r>
      <w:r w:rsidRPr="00897E89">
        <w:rPr>
          <w:color w:val="000000"/>
          <w:sz w:val="28"/>
          <w:szCs w:val="28"/>
        </w:rPr>
        <w:t xml:space="preserve"> человек, в селе Новомихайловка проживает 2</w:t>
      </w:r>
      <w:r w:rsidR="00AF319E">
        <w:rPr>
          <w:color w:val="000000"/>
          <w:sz w:val="28"/>
          <w:szCs w:val="28"/>
        </w:rPr>
        <w:t>03</w:t>
      </w:r>
      <w:r w:rsidRPr="00897E89">
        <w:rPr>
          <w:color w:val="000000"/>
          <w:sz w:val="28"/>
          <w:szCs w:val="28"/>
        </w:rPr>
        <w:t xml:space="preserve"> человека.</w:t>
      </w:r>
      <w:r w:rsidRPr="00C70231">
        <w:rPr>
          <w:color w:val="000000"/>
          <w:sz w:val="28"/>
          <w:szCs w:val="28"/>
        </w:rPr>
        <w:t xml:space="preserve">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     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Демографическая ситуация на территории муниципального образования Бурунчинский сельсовет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        </w:t>
      </w:r>
      <w:r w:rsidRPr="00C70231">
        <w:rPr>
          <w:color w:val="000000"/>
          <w:sz w:val="28"/>
          <w:szCs w:val="28"/>
        </w:rPr>
        <w:t>За 202</w:t>
      </w:r>
      <w:r w:rsidR="00565B9B">
        <w:rPr>
          <w:color w:val="000000"/>
          <w:sz w:val="28"/>
          <w:szCs w:val="28"/>
        </w:rPr>
        <w:t>3</w:t>
      </w:r>
      <w:r w:rsidRPr="00C70231">
        <w:rPr>
          <w:color w:val="000000"/>
          <w:sz w:val="28"/>
          <w:szCs w:val="28"/>
        </w:rPr>
        <w:t xml:space="preserve"> год на территории </w:t>
      </w:r>
      <w:proofErr w:type="spellStart"/>
      <w:r w:rsidRPr="00C70231">
        <w:rPr>
          <w:color w:val="000000"/>
          <w:sz w:val="28"/>
          <w:szCs w:val="28"/>
        </w:rPr>
        <w:t>Бурунчинского</w:t>
      </w:r>
      <w:proofErr w:type="spellEnd"/>
      <w:r w:rsidR="00577726" w:rsidRPr="00C70231">
        <w:rPr>
          <w:color w:val="000000"/>
          <w:sz w:val="28"/>
          <w:szCs w:val="28"/>
        </w:rPr>
        <w:t xml:space="preserve"> сельсовета </w:t>
      </w:r>
      <w:r w:rsidR="00577726" w:rsidRPr="008A271C">
        <w:rPr>
          <w:color w:val="000000"/>
          <w:sz w:val="28"/>
          <w:szCs w:val="28"/>
        </w:rPr>
        <w:t xml:space="preserve">родилось </w:t>
      </w:r>
      <w:r w:rsidR="00F65977" w:rsidRPr="008A271C">
        <w:rPr>
          <w:color w:val="000000"/>
          <w:sz w:val="28"/>
          <w:szCs w:val="28"/>
        </w:rPr>
        <w:t>4</w:t>
      </w:r>
      <w:r w:rsidR="00577726" w:rsidRPr="008A271C">
        <w:rPr>
          <w:color w:val="000000"/>
          <w:sz w:val="28"/>
          <w:szCs w:val="28"/>
        </w:rPr>
        <w:t xml:space="preserve"> ребенка</w:t>
      </w:r>
      <w:r w:rsidRPr="008A271C">
        <w:rPr>
          <w:color w:val="000000"/>
          <w:sz w:val="28"/>
          <w:szCs w:val="28"/>
        </w:rPr>
        <w:t xml:space="preserve">, умерло </w:t>
      </w:r>
      <w:r w:rsidR="008A271C" w:rsidRPr="008A271C">
        <w:rPr>
          <w:color w:val="000000"/>
          <w:sz w:val="28"/>
          <w:szCs w:val="28"/>
        </w:rPr>
        <w:t>2</w:t>
      </w:r>
      <w:r w:rsidRPr="008A271C">
        <w:rPr>
          <w:color w:val="000000"/>
          <w:sz w:val="28"/>
          <w:szCs w:val="28"/>
        </w:rPr>
        <w:t xml:space="preserve"> человек</w:t>
      </w:r>
      <w:r w:rsidR="008A271C" w:rsidRPr="008A271C">
        <w:rPr>
          <w:color w:val="000000"/>
          <w:sz w:val="28"/>
          <w:szCs w:val="28"/>
        </w:rPr>
        <w:t>а</w:t>
      </w:r>
      <w:r w:rsidRPr="008A271C">
        <w:rPr>
          <w:color w:val="000000"/>
          <w:sz w:val="28"/>
          <w:szCs w:val="28"/>
        </w:rPr>
        <w:t>.</w:t>
      </w:r>
      <w:r w:rsidRPr="00565B9B">
        <w:rPr>
          <w:color w:val="000000"/>
          <w:sz w:val="28"/>
          <w:szCs w:val="28"/>
          <w:highlight w:val="yellow"/>
        </w:rPr>
        <w:t xml:space="preserve"> </w:t>
      </w:r>
    </w:p>
    <w:p w:rsidR="0011313A" w:rsidRPr="00C70231" w:rsidRDefault="0011313A" w:rsidP="001131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В настоящее время регистрация граждан по месту жительства проводится в отделении УФМС и МФЦ в поселке Саракташ. Данными о постановке на учет и о снятии с учета мы не всегда точно располагаем, потому что многие жители не спешат об этом сразу сообщать, а только после того, как приходят за той или иной справкой. Поэтому по </w:t>
      </w:r>
      <w:proofErr w:type="spellStart"/>
      <w:r w:rsidRPr="00C70231">
        <w:rPr>
          <w:rFonts w:ascii="Times New Roman" w:hAnsi="Times New Roman"/>
          <w:sz w:val="28"/>
          <w:szCs w:val="28"/>
        </w:rPr>
        <w:t>похозяйственным</w:t>
      </w:r>
      <w:proofErr w:type="spellEnd"/>
      <w:r w:rsidRPr="00C70231">
        <w:rPr>
          <w:rFonts w:ascii="Times New Roman" w:hAnsi="Times New Roman"/>
          <w:sz w:val="28"/>
          <w:szCs w:val="28"/>
        </w:rPr>
        <w:t xml:space="preserve"> книгам администрации </w:t>
      </w:r>
      <w:r w:rsidRPr="00C70231">
        <w:rPr>
          <w:rFonts w:ascii="Times New Roman" w:hAnsi="Times New Roman"/>
          <w:sz w:val="28"/>
          <w:szCs w:val="28"/>
        </w:rPr>
        <w:lastRenderedPageBreak/>
        <w:t xml:space="preserve">сельсовета сейчас точное количество </w:t>
      </w:r>
      <w:proofErr w:type="gramStart"/>
      <w:r w:rsidRPr="00C70231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C70231">
        <w:rPr>
          <w:rFonts w:ascii="Times New Roman" w:hAnsi="Times New Roman"/>
          <w:sz w:val="28"/>
          <w:szCs w:val="28"/>
        </w:rPr>
        <w:t xml:space="preserve"> не прослеживается.</w:t>
      </w:r>
      <w:r w:rsidR="00ED1E78">
        <w:rPr>
          <w:rFonts w:ascii="Times New Roman" w:hAnsi="Times New Roman"/>
          <w:sz w:val="28"/>
          <w:szCs w:val="28"/>
        </w:rPr>
        <w:br/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Обращения  жителей Муниципального Образования Бурунчинский сельсовет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     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>За 202</w:t>
      </w:r>
      <w:r w:rsidR="00254256">
        <w:rPr>
          <w:color w:val="000000"/>
          <w:sz w:val="28"/>
          <w:szCs w:val="28"/>
        </w:rPr>
        <w:t>3</w:t>
      </w:r>
      <w:r w:rsidRPr="00C70231">
        <w:rPr>
          <w:color w:val="000000"/>
          <w:sz w:val="28"/>
          <w:szCs w:val="28"/>
        </w:rPr>
        <w:t xml:space="preserve"> год в администрацию  по самым разнообразным вопросам обратилось </w:t>
      </w:r>
      <w:r w:rsidRPr="008204F0">
        <w:rPr>
          <w:sz w:val="28"/>
          <w:szCs w:val="28"/>
        </w:rPr>
        <w:t>12  граждан</w:t>
      </w:r>
      <w:r w:rsidRPr="00C70231">
        <w:rPr>
          <w:sz w:val="28"/>
          <w:szCs w:val="28"/>
        </w:rPr>
        <w:t xml:space="preserve">. Основные из них это – вопросы благоустройства территории, очистка от снега  и ремонт дорог, ремонт уличного освещения, земельные и имущественные вопросы. </w:t>
      </w:r>
      <w:r w:rsidRPr="00C70231">
        <w:rPr>
          <w:color w:val="000000"/>
          <w:sz w:val="28"/>
          <w:szCs w:val="28"/>
        </w:rPr>
        <w:t xml:space="preserve">Все обращения граждан были рассмотрены  и решались в основном положительно. </w:t>
      </w:r>
    </w:p>
    <w:p w:rsidR="0011313A" w:rsidRPr="00C70231" w:rsidRDefault="0011313A" w:rsidP="0011313A">
      <w:pPr>
        <w:pStyle w:val="Default"/>
        <w:spacing w:line="360" w:lineRule="auto"/>
        <w:ind w:firstLine="708"/>
        <w:jc w:val="both"/>
        <w:rPr>
          <w:rStyle w:val="a4"/>
          <w:rFonts w:eastAsia="Calibri"/>
          <w:i w:val="0"/>
          <w:sz w:val="28"/>
          <w:szCs w:val="28"/>
        </w:rPr>
      </w:pPr>
      <w:r w:rsidRPr="00C70231">
        <w:rPr>
          <w:sz w:val="28"/>
          <w:szCs w:val="28"/>
          <w:shd w:val="clear" w:color="auto" w:fill="FFFFFF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сельском поселении состоит граждан запаса – </w:t>
      </w:r>
      <w:r w:rsidR="00F229A0" w:rsidRPr="00C70231">
        <w:rPr>
          <w:sz w:val="28"/>
          <w:szCs w:val="28"/>
          <w:shd w:val="clear" w:color="auto" w:fill="FFFFFF"/>
        </w:rPr>
        <w:t>1</w:t>
      </w:r>
      <w:r w:rsidR="00254256">
        <w:rPr>
          <w:sz w:val="28"/>
          <w:szCs w:val="28"/>
          <w:shd w:val="clear" w:color="auto" w:fill="FFFFFF"/>
        </w:rPr>
        <w:t>18</w:t>
      </w:r>
      <w:r w:rsidRPr="00C70231">
        <w:rPr>
          <w:sz w:val="28"/>
          <w:szCs w:val="28"/>
          <w:shd w:val="clear" w:color="auto" w:fill="FFFFFF"/>
        </w:rPr>
        <w:t xml:space="preserve"> человек</w:t>
      </w:r>
      <w:r w:rsidRPr="00C70231">
        <w:rPr>
          <w:rStyle w:val="a4"/>
          <w:rFonts w:eastAsia="Calibri"/>
          <w:i w:val="0"/>
          <w:sz w:val="28"/>
          <w:szCs w:val="28"/>
        </w:rPr>
        <w:t xml:space="preserve"> из них: офицеров – </w:t>
      </w:r>
      <w:r w:rsidR="00F229A0" w:rsidRPr="00C70231">
        <w:rPr>
          <w:rStyle w:val="a4"/>
          <w:rFonts w:eastAsia="Calibri"/>
          <w:i w:val="0"/>
          <w:sz w:val="28"/>
          <w:szCs w:val="28"/>
        </w:rPr>
        <w:t>2</w:t>
      </w:r>
      <w:r w:rsidRPr="00C70231">
        <w:rPr>
          <w:rStyle w:val="a4"/>
          <w:rFonts w:eastAsia="Calibri"/>
          <w:i w:val="0"/>
          <w:sz w:val="28"/>
          <w:szCs w:val="28"/>
        </w:rPr>
        <w:t xml:space="preserve"> человека, солдат и сержантов -1</w:t>
      </w:r>
      <w:r w:rsidR="00254256">
        <w:rPr>
          <w:rStyle w:val="a4"/>
          <w:rFonts w:eastAsia="Calibri"/>
          <w:i w:val="0"/>
          <w:sz w:val="28"/>
          <w:szCs w:val="28"/>
        </w:rPr>
        <w:t>11</w:t>
      </w:r>
      <w:r w:rsidRPr="00C70231">
        <w:rPr>
          <w:rStyle w:val="a4"/>
          <w:rFonts w:eastAsia="Calibri"/>
          <w:i w:val="0"/>
          <w:sz w:val="28"/>
          <w:szCs w:val="28"/>
        </w:rPr>
        <w:t xml:space="preserve"> человек</w:t>
      </w:r>
      <w:r w:rsidR="00352C49">
        <w:rPr>
          <w:rStyle w:val="a4"/>
          <w:rFonts w:eastAsia="Calibri"/>
          <w:i w:val="0"/>
          <w:sz w:val="28"/>
          <w:szCs w:val="28"/>
        </w:rPr>
        <w:t>.</w:t>
      </w:r>
      <w:r w:rsidRPr="00C70231">
        <w:rPr>
          <w:sz w:val="28"/>
          <w:szCs w:val="28"/>
          <w:shd w:val="clear" w:color="auto" w:fill="FFFFFF"/>
        </w:rPr>
        <w:t xml:space="preserve">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rFonts w:eastAsia="Calibri"/>
          <w:i w:val="0"/>
          <w:sz w:val="28"/>
          <w:szCs w:val="28"/>
        </w:rPr>
      </w:pPr>
      <w:r w:rsidRPr="00C70231">
        <w:rPr>
          <w:rStyle w:val="a4"/>
          <w:rFonts w:eastAsia="Calibri"/>
          <w:i w:val="0"/>
          <w:sz w:val="28"/>
          <w:szCs w:val="28"/>
        </w:rPr>
        <w:tab/>
      </w:r>
      <w:r w:rsidRPr="00254256">
        <w:rPr>
          <w:rStyle w:val="a4"/>
          <w:rFonts w:eastAsia="Calibri"/>
          <w:i w:val="0"/>
          <w:sz w:val="28"/>
          <w:szCs w:val="28"/>
        </w:rPr>
        <w:t>В 202</w:t>
      </w:r>
      <w:r w:rsidR="00254256" w:rsidRPr="00254256">
        <w:rPr>
          <w:rStyle w:val="a4"/>
          <w:rFonts w:eastAsia="Calibri"/>
          <w:i w:val="0"/>
          <w:sz w:val="28"/>
          <w:szCs w:val="28"/>
        </w:rPr>
        <w:t>3</w:t>
      </w:r>
      <w:r w:rsidRPr="00254256">
        <w:rPr>
          <w:rStyle w:val="a4"/>
          <w:rFonts w:eastAsia="Calibri"/>
          <w:i w:val="0"/>
          <w:sz w:val="28"/>
          <w:szCs w:val="28"/>
        </w:rPr>
        <w:t xml:space="preserve"> году </w:t>
      </w:r>
      <w:proofErr w:type="gramStart"/>
      <w:r w:rsidRPr="00254256">
        <w:rPr>
          <w:rStyle w:val="a4"/>
          <w:rFonts w:eastAsia="Calibri"/>
          <w:i w:val="0"/>
          <w:sz w:val="28"/>
          <w:szCs w:val="28"/>
        </w:rPr>
        <w:t>призван</w:t>
      </w:r>
      <w:r w:rsidR="00F65977">
        <w:rPr>
          <w:rStyle w:val="a4"/>
          <w:rFonts w:eastAsia="Calibri"/>
          <w:i w:val="0"/>
          <w:sz w:val="28"/>
          <w:szCs w:val="28"/>
        </w:rPr>
        <w:t>ных</w:t>
      </w:r>
      <w:proofErr w:type="gramEnd"/>
      <w:r w:rsidRPr="00254256">
        <w:rPr>
          <w:rStyle w:val="a4"/>
          <w:rFonts w:eastAsia="Calibri"/>
          <w:i w:val="0"/>
          <w:sz w:val="28"/>
          <w:szCs w:val="28"/>
        </w:rPr>
        <w:t xml:space="preserve"> на службу в Российскую Армию  </w:t>
      </w:r>
      <w:r w:rsidR="00F65977" w:rsidRPr="00F65977">
        <w:rPr>
          <w:rStyle w:val="a4"/>
          <w:rFonts w:eastAsia="Calibri"/>
          <w:i w:val="0"/>
          <w:sz w:val="28"/>
          <w:szCs w:val="28"/>
        </w:rPr>
        <w:t>не было.</w:t>
      </w:r>
      <w:r w:rsidRPr="00C70231">
        <w:rPr>
          <w:rStyle w:val="a4"/>
          <w:rFonts w:eastAsia="Calibri"/>
          <w:i w:val="0"/>
          <w:sz w:val="28"/>
          <w:szCs w:val="28"/>
        </w:rPr>
        <w:t xml:space="preserve"> </w:t>
      </w:r>
    </w:p>
    <w:p w:rsidR="0011313A" w:rsidRPr="00C70231" w:rsidRDefault="0011313A" w:rsidP="00F229A0">
      <w:pPr>
        <w:pStyle w:val="Default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70231">
        <w:rPr>
          <w:sz w:val="28"/>
          <w:szCs w:val="28"/>
          <w:shd w:val="clear" w:color="auto" w:fill="FFFFFF"/>
        </w:rPr>
        <w:t xml:space="preserve">Воинский учет граждан запаса и граждан, подлежащих призыву на военную службу, осуществляется специалистом администрации по воинскому учету. </w:t>
      </w:r>
    </w:p>
    <w:p w:rsidR="00F229A0" w:rsidRPr="00C70231" w:rsidRDefault="00F229A0" w:rsidP="00F229A0">
      <w:pPr>
        <w:pStyle w:val="Default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70231">
        <w:rPr>
          <w:sz w:val="28"/>
          <w:szCs w:val="28"/>
          <w:shd w:val="clear" w:color="auto" w:fill="FFFFFF"/>
        </w:rPr>
        <w:t>Для ведения первичного воинского учета администрации выделены  субвенции на осуществление полномочий по первичному воинскому учету в сумме 1</w:t>
      </w:r>
      <w:r w:rsidR="00254256">
        <w:rPr>
          <w:sz w:val="28"/>
          <w:szCs w:val="28"/>
          <w:shd w:val="clear" w:color="auto" w:fill="FFFFFF"/>
        </w:rPr>
        <w:t>285</w:t>
      </w:r>
      <w:r w:rsidRPr="00C70231">
        <w:rPr>
          <w:sz w:val="28"/>
          <w:szCs w:val="28"/>
          <w:shd w:val="clear" w:color="auto" w:fill="FFFFFF"/>
        </w:rPr>
        <w:t xml:space="preserve">00 </w:t>
      </w:r>
      <w:proofErr w:type="gramStart"/>
      <w:r w:rsidRPr="00C70231">
        <w:rPr>
          <w:sz w:val="28"/>
          <w:szCs w:val="28"/>
          <w:shd w:val="clear" w:color="auto" w:fill="FFFFFF"/>
        </w:rPr>
        <w:t>рублей</w:t>
      </w:r>
      <w:proofErr w:type="gramEnd"/>
      <w:r w:rsidRPr="00C70231">
        <w:rPr>
          <w:sz w:val="28"/>
          <w:szCs w:val="28"/>
          <w:shd w:val="clear" w:color="auto" w:fill="FFFFFF"/>
        </w:rPr>
        <w:t xml:space="preserve"> и они использованы в полном объеме по целевому назначению.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0231">
        <w:rPr>
          <w:sz w:val="28"/>
          <w:szCs w:val="28"/>
        </w:rPr>
        <w:t>Ежедневно специалистом администрации выдаются  справки о составе семьи, совместном проживании, проживании на день смерти  и многие другие в УСЗН, суд, в различные службы района по устным обращениям.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  <w:shd w:val="clear" w:color="auto" w:fill="FFFFFF"/>
        </w:rPr>
        <w:t xml:space="preserve">Жителям </w:t>
      </w:r>
      <w:proofErr w:type="spellStart"/>
      <w:r w:rsidRPr="00C70231">
        <w:rPr>
          <w:color w:val="000000"/>
          <w:sz w:val="28"/>
          <w:szCs w:val="28"/>
          <w:shd w:val="clear" w:color="auto" w:fill="FFFFFF"/>
        </w:rPr>
        <w:t>Бурунчинского</w:t>
      </w:r>
      <w:proofErr w:type="spellEnd"/>
      <w:r w:rsidRPr="00C70231">
        <w:rPr>
          <w:color w:val="000000"/>
          <w:sz w:val="28"/>
          <w:szCs w:val="28"/>
          <w:shd w:val="clear" w:color="auto" w:fill="FFFFFF"/>
        </w:rPr>
        <w:t xml:space="preserve"> сельсовета в 202</w:t>
      </w:r>
      <w:r w:rsidR="00AD0837">
        <w:rPr>
          <w:color w:val="000000"/>
          <w:sz w:val="28"/>
          <w:szCs w:val="28"/>
          <w:shd w:val="clear" w:color="auto" w:fill="FFFFFF"/>
        </w:rPr>
        <w:t>3</w:t>
      </w:r>
      <w:r w:rsidRPr="00C70231">
        <w:rPr>
          <w:color w:val="000000"/>
          <w:sz w:val="28"/>
          <w:szCs w:val="28"/>
          <w:shd w:val="clear" w:color="auto" w:fill="FFFFFF"/>
        </w:rPr>
        <w:t xml:space="preserve"> году было </w:t>
      </w:r>
      <w:r w:rsidRPr="00C70231">
        <w:rPr>
          <w:color w:val="000000"/>
          <w:sz w:val="28"/>
          <w:szCs w:val="28"/>
        </w:rPr>
        <w:t xml:space="preserve">выдано </w:t>
      </w:r>
      <w:r w:rsidR="00A758AC" w:rsidRPr="00A758AC">
        <w:rPr>
          <w:color w:val="000000"/>
          <w:sz w:val="28"/>
          <w:szCs w:val="28"/>
        </w:rPr>
        <w:t>58</w:t>
      </w:r>
      <w:r w:rsidRPr="00A758AC">
        <w:rPr>
          <w:color w:val="000000"/>
          <w:sz w:val="28"/>
          <w:szCs w:val="28"/>
        </w:rPr>
        <w:t xml:space="preserve"> различных справок. В том числе </w:t>
      </w:r>
      <w:r w:rsidR="00A758AC" w:rsidRPr="00A758AC">
        <w:rPr>
          <w:color w:val="000000"/>
          <w:sz w:val="28"/>
          <w:szCs w:val="28"/>
        </w:rPr>
        <w:t>42</w:t>
      </w:r>
      <w:r w:rsidRPr="00A758AC">
        <w:rPr>
          <w:color w:val="000000"/>
          <w:sz w:val="28"/>
          <w:szCs w:val="28"/>
        </w:rPr>
        <w:t xml:space="preserve"> справки о зарегистрированных по месту жительства гражданах и о составе семьи, </w:t>
      </w:r>
      <w:r w:rsidR="00A758AC" w:rsidRPr="00A758AC">
        <w:rPr>
          <w:color w:val="000000"/>
          <w:sz w:val="28"/>
          <w:szCs w:val="28"/>
        </w:rPr>
        <w:t>23</w:t>
      </w:r>
      <w:r w:rsidRPr="00A758AC">
        <w:rPr>
          <w:color w:val="000000"/>
          <w:sz w:val="28"/>
          <w:szCs w:val="28"/>
        </w:rPr>
        <w:t xml:space="preserve"> справки на реализацию сельскохозяйственных животных.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 </w:t>
      </w:r>
      <w:r w:rsidRPr="00543A4A">
        <w:rPr>
          <w:color w:val="000000"/>
          <w:sz w:val="28"/>
          <w:szCs w:val="28"/>
        </w:rPr>
        <w:t xml:space="preserve">В рамках нормативной деятельности за отчетный период принято </w:t>
      </w:r>
      <w:r w:rsidR="00A758AC" w:rsidRPr="00543A4A">
        <w:rPr>
          <w:color w:val="000000"/>
          <w:sz w:val="28"/>
          <w:szCs w:val="28"/>
        </w:rPr>
        <w:t>57</w:t>
      </w:r>
      <w:r w:rsidRPr="00543A4A">
        <w:rPr>
          <w:color w:val="000000"/>
          <w:sz w:val="28"/>
          <w:szCs w:val="28"/>
        </w:rPr>
        <w:t xml:space="preserve"> постановлений главы администрации и </w:t>
      </w:r>
      <w:r w:rsidR="00577726" w:rsidRPr="00543A4A">
        <w:rPr>
          <w:color w:val="000000"/>
          <w:sz w:val="28"/>
          <w:szCs w:val="28"/>
        </w:rPr>
        <w:t xml:space="preserve"> </w:t>
      </w:r>
      <w:r w:rsidR="00543A4A" w:rsidRPr="00543A4A">
        <w:rPr>
          <w:color w:val="000000"/>
          <w:sz w:val="28"/>
          <w:szCs w:val="28"/>
        </w:rPr>
        <w:t>5</w:t>
      </w:r>
      <w:r w:rsidR="00577726" w:rsidRPr="00543A4A">
        <w:rPr>
          <w:color w:val="000000"/>
          <w:sz w:val="28"/>
          <w:szCs w:val="28"/>
        </w:rPr>
        <w:t xml:space="preserve"> распоряжений по </w:t>
      </w:r>
      <w:r w:rsidRPr="00543A4A">
        <w:rPr>
          <w:color w:val="000000"/>
          <w:sz w:val="28"/>
          <w:szCs w:val="28"/>
        </w:rPr>
        <w:t xml:space="preserve"> основной </w:t>
      </w:r>
      <w:r w:rsidRPr="00543A4A">
        <w:rPr>
          <w:color w:val="000000"/>
          <w:sz w:val="28"/>
          <w:szCs w:val="28"/>
        </w:rPr>
        <w:lastRenderedPageBreak/>
        <w:t>деятельности.</w:t>
      </w:r>
      <w:r w:rsidRPr="00543A4A">
        <w:rPr>
          <w:sz w:val="28"/>
          <w:szCs w:val="28"/>
        </w:rPr>
        <w:t xml:space="preserve">      В течение года уделялось большое внимание исполнению</w:t>
      </w:r>
      <w:r w:rsidRPr="00C70231">
        <w:rPr>
          <w:sz w:val="28"/>
          <w:szCs w:val="28"/>
        </w:rPr>
        <w:t xml:space="preserve"> действующего законодательства в сфере противодействия коррупции. Все запланированные мероприятия выполнены.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    Проекты (НПА) - это решения Совета депутатов и  постановлений администрации сельского поселения направляются в прокуратуру района.      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         Информационным источником для изучения деятельности нашего сельсовета является официальный сайт нашего сельсовета и информационный центр, который находится в </w:t>
      </w:r>
      <w:proofErr w:type="spellStart"/>
      <w:r w:rsidRPr="00C70231">
        <w:rPr>
          <w:color w:val="000000"/>
          <w:sz w:val="28"/>
          <w:szCs w:val="28"/>
        </w:rPr>
        <w:t>Бурунчинской</w:t>
      </w:r>
      <w:proofErr w:type="spellEnd"/>
      <w:r w:rsidRPr="00C70231">
        <w:rPr>
          <w:color w:val="000000"/>
          <w:sz w:val="28"/>
          <w:szCs w:val="28"/>
        </w:rPr>
        <w:t xml:space="preserve"> библиотеке, где размещаются нормативные документы,  а также проблемы, над которыми мы работаем, вся информация пополняется. Официальный сайт нашего поселения находится в сети интернет.</w:t>
      </w:r>
      <w:r w:rsidR="00E86019" w:rsidRPr="00C70231">
        <w:rPr>
          <w:color w:val="000000"/>
          <w:sz w:val="28"/>
          <w:szCs w:val="28"/>
        </w:rPr>
        <w:t xml:space="preserve">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Бюджет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>       Формирование бюджета –</w:t>
      </w:r>
      <w:r w:rsidR="00AD0837">
        <w:rPr>
          <w:color w:val="000000"/>
          <w:sz w:val="28"/>
          <w:szCs w:val="28"/>
        </w:rPr>
        <w:t xml:space="preserve"> </w:t>
      </w:r>
      <w:r w:rsidR="00E86019" w:rsidRPr="00C70231">
        <w:rPr>
          <w:color w:val="000000"/>
          <w:sz w:val="28"/>
          <w:szCs w:val="28"/>
        </w:rPr>
        <w:t>сложный процесс. Бюджет складывается из нескольких источников.</w:t>
      </w:r>
    </w:p>
    <w:tbl>
      <w:tblPr>
        <w:tblOverlap w:val="never"/>
        <w:tblW w:w="9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56"/>
      </w:tblGrid>
      <w:tr w:rsidR="0011313A" w:rsidRPr="00C70231" w:rsidTr="00DA0D42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019" w:rsidRPr="00C70231" w:rsidRDefault="00E86019" w:rsidP="00FF59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            Доходов поступило </w:t>
            </w:r>
            <w:r w:rsidR="00BD78B3">
              <w:rPr>
                <w:rFonts w:ascii="Times New Roman" w:hAnsi="Times New Roman"/>
                <w:sz w:val="28"/>
                <w:szCs w:val="28"/>
              </w:rPr>
              <w:t>5651999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BD78B3">
              <w:rPr>
                <w:rFonts w:ascii="Times New Roman" w:hAnsi="Times New Roman"/>
                <w:sz w:val="28"/>
                <w:szCs w:val="28"/>
              </w:rPr>
              <w:t>ей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8B3">
              <w:rPr>
                <w:rFonts w:ascii="Times New Roman" w:hAnsi="Times New Roman"/>
                <w:sz w:val="28"/>
                <w:szCs w:val="28"/>
              </w:rPr>
              <w:t>95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копеек, </w:t>
            </w:r>
            <w:r w:rsidRPr="00C70231">
              <w:rPr>
                <w:rFonts w:ascii="Times New Roman" w:hAnsi="Times New Roman"/>
                <w:sz w:val="28"/>
                <w:szCs w:val="28"/>
              </w:rPr>
              <w:br/>
              <w:t>в том числе налоговые доходы составляют 1</w:t>
            </w:r>
            <w:r w:rsidR="00BD78B3">
              <w:rPr>
                <w:rFonts w:ascii="Times New Roman" w:hAnsi="Times New Roman"/>
                <w:sz w:val="28"/>
                <w:szCs w:val="28"/>
              </w:rPr>
              <w:t xml:space="preserve">356599 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BD78B3">
              <w:rPr>
                <w:rFonts w:ascii="Times New Roman" w:hAnsi="Times New Roman"/>
                <w:sz w:val="28"/>
                <w:szCs w:val="28"/>
              </w:rPr>
              <w:t>ей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8B3">
              <w:rPr>
                <w:rFonts w:ascii="Times New Roman" w:hAnsi="Times New Roman"/>
                <w:sz w:val="28"/>
                <w:szCs w:val="28"/>
              </w:rPr>
              <w:t>95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копеек, </w:t>
            </w:r>
            <w:r w:rsidRPr="00C70231">
              <w:rPr>
                <w:rFonts w:ascii="Times New Roman" w:hAnsi="Times New Roman"/>
                <w:sz w:val="28"/>
                <w:szCs w:val="28"/>
              </w:rPr>
              <w:br/>
              <w:t>из них:</w:t>
            </w:r>
          </w:p>
          <w:p w:rsidR="00E86019" w:rsidRPr="00C70231" w:rsidRDefault="00E86019" w:rsidP="00FF59A4">
            <w:pPr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sz w:val="28"/>
                <w:szCs w:val="28"/>
              </w:rPr>
              <w:t>- налог на доходы с физ</w:t>
            </w:r>
            <w:proofErr w:type="gramStart"/>
            <w:r w:rsidRPr="00C70231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C70231">
              <w:rPr>
                <w:rFonts w:ascii="Times New Roman" w:hAnsi="Times New Roman"/>
                <w:sz w:val="28"/>
                <w:szCs w:val="28"/>
              </w:rPr>
              <w:t>иц. - 24</w:t>
            </w:r>
            <w:r w:rsidR="00BD78B3">
              <w:rPr>
                <w:rFonts w:ascii="Times New Roman" w:hAnsi="Times New Roman"/>
                <w:sz w:val="28"/>
                <w:szCs w:val="28"/>
              </w:rPr>
              <w:t>6146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r w:rsidR="00BD78B3">
              <w:rPr>
                <w:rFonts w:ascii="Times New Roman" w:hAnsi="Times New Roman"/>
                <w:sz w:val="28"/>
                <w:szCs w:val="28"/>
              </w:rPr>
              <w:t>72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 w:rsidR="00BD78B3">
              <w:rPr>
                <w:rFonts w:ascii="Times New Roman" w:hAnsi="Times New Roman"/>
                <w:sz w:val="28"/>
                <w:szCs w:val="28"/>
              </w:rPr>
              <w:t>йки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  <w:r w:rsidRPr="00C70231">
              <w:rPr>
                <w:rFonts w:ascii="Times New Roman" w:hAnsi="Times New Roman"/>
                <w:sz w:val="28"/>
                <w:szCs w:val="28"/>
              </w:rPr>
              <w:br/>
              <w:t>- доходы от уплаты акцизов на ГСМ – 2</w:t>
            </w:r>
            <w:r w:rsidR="00BD78B3">
              <w:rPr>
                <w:rFonts w:ascii="Times New Roman" w:hAnsi="Times New Roman"/>
                <w:sz w:val="28"/>
                <w:szCs w:val="28"/>
              </w:rPr>
              <w:t>22329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рубля </w:t>
            </w:r>
            <w:r w:rsidR="00BD78B3">
              <w:rPr>
                <w:rFonts w:ascii="Times New Roman" w:hAnsi="Times New Roman"/>
                <w:sz w:val="28"/>
                <w:szCs w:val="28"/>
              </w:rPr>
              <w:t>07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 w:rsidR="00BD78B3">
              <w:rPr>
                <w:rFonts w:ascii="Times New Roman" w:hAnsi="Times New Roman"/>
                <w:sz w:val="28"/>
                <w:szCs w:val="28"/>
              </w:rPr>
              <w:t>ек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  <w:r w:rsidR="00FF59A4">
              <w:rPr>
                <w:rFonts w:ascii="Times New Roman" w:hAnsi="Times New Roman"/>
                <w:sz w:val="28"/>
                <w:szCs w:val="28"/>
              </w:rPr>
              <w:br/>
            </w:r>
            <w:r w:rsidRPr="00C70231">
              <w:rPr>
                <w:rFonts w:ascii="Times New Roman" w:hAnsi="Times New Roman"/>
                <w:sz w:val="28"/>
                <w:szCs w:val="28"/>
              </w:rPr>
              <w:t>- земельный налог – 7</w:t>
            </w:r>
            <w:r w:rsidR="00BD78B3">
              <w:rPr>
                <w:rFonts w:ascii="Times New Roman" w:hAnsi="Times New Roman"/>
                <w:sz w:val="28"/>
                <w:szCs w:val="28"/>
              </w:rPr>
              <w:t>80245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r w:rsidR="00BD78B3">
              <w:rPr>
                <w:rFonts w:ascii="Times New Roman" w:hAnsi="Times New Roman"/>
                <w:sz w:val="28"/>
                <w:szCs w:val="28"/>
              </w:rPr>
              <w:t>42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 w:rsidR="00BD78B3">
              <w:rPr>
                <w:rFonts w:ascii="Times New Roman" w:hAnsi="Times New Roman"/>
                <w:sz w:val="28"/>
                <w:szCs w:val="28"/>
              </w:rPr>
              <w:t>йки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  <w:r w:rsidR="00FF59A4">
              <w:rPr>
                <w:rFonts w:ascii="Times New Roman" w:hAnsi="Times New Roman"/>
                <w:sz w:val="28"/>
                <w:szCs w:val="28"/>
              </w:rPr>
              <w:br/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- налог на имущество с физ.лиц – </w:t>
            </w:r>
            <w:r w:rsidR="00BD78B3">
              <w:rPr>
                <w:rFonts w:ascii="Times New Roman" w:hAnsi="Times New Roman"/>
                <w:sz w:val="28"/>
                <w:szCs w:val="28"/>
              </w:rPr>
              <w:t>4615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BD78B3">
              <w:rPr>
                <w:rFonts w:ascii="Times New Roman" w:hAnsi="Times New Roman"/>
                <w:sz w:val="28"/>
                <w:szCs w:val="28"/>
              </w:rPr>
              <w:t>ей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8B3">
              <w:rPr>
                <w:rFonts w:ascii="Times New Roman" w:hAnsi="Times New Roman"/>
                <w:sz w:val="28"/>
                <w:szCs w:val="28"/>
              </w:rPr>
              <w:t>89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 w:rsidR="00BD78B3">
              <w:rPr>
                <w:rFonts w:ascii="Times New Roman" w:hAnsi="Times New Roman"/>
                <w:sz w:val="28"/>
                <w:szCs w:val="28"/>
              </w:rPr>
              <w:t>ек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  <w:r w:rsidR="00FF59A4">
              <w:rPr>
                <w:rFonts w:ascii="Times New Roman" w:hAnsi="Times New Roman"/>
                <w:sz w:val="28"/>
                <w:szCs w:val="28"/>
              </w:rPr>
              <w:br/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- доходы от сдачи в аренду – </w:t>
            </w:r>
            <w:r w:rsidR="00BD78B3">
              <w:rPr>
                <w:rFonts w:ascii="Times New Roman" w:hAnsi="Times New Roman"/>
                <w:sz w:val="28"/>
                <w:szCs w:val="28"/>
              </w:rPr>
              <w:t>32512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r w:rsidR="00BD78B3">
              <w:rPr>
                <w:rFonts w:ascii="Times New Roman" w:hAnsi="Times New Roman"/>
                <w:sz w:val="28"/>
                <w:szCs w:val="28"/>
              </w:rPr>
              <w:t>00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 w:rsidR="00BD78B3">
              <w:rPr>
                <w:rFonts w:ascii="Times New Roman" w:hAnsi="Times New Roman"/>
                <w:sz w:val="28"/>
                <w:szCs w:val="28"/>
              </w:rPr>
              <w:t>ек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  <w:r w:rsidR="00FF59A4">
              <w:rPr>
                <w:rFonts w:ascii="Times New Roman" w:hAnsi="Times New Roman"/>
                <w:sz w:val="28"/>
                <w:szCs w:val="28"/>
              </w:rPr>
              <w:br/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- налоги на совокупный доход – </w:t>
            </w:r>
            <w:r w:rsidR="00FF59A4">
              <w:rPr>
                <w:rFonts w:ascii="Times New Roman" w:hAnsi="Times New Roman"/>
                <w:sz w:val="28"/>
                <w:szCs w:val="28"/>
              </w:rPr>
              <w:t>70750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r w:rsidR="00FF59A4">
              <w:rPr>
                <w:rFonts w:ascii="Times New Roman" w:hAnsi="Times New Roman"/>
                <w:sz w:val="28"/>
                <w:szCs w:val="28"/>
              </w:rPr>
              <w:t xml:space="preserve">85 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копе</w:t>
            </w:r>
            <w:r w:rsidR="00FF59A4">
              <w:rPr>
                <w:rFonts w:ascii="Times New Roman" w:hAnsi="Times New Roman"/>
                <w:sz w:val="28"/>
                <w:szCs w:val="28"/>
              </w:rPr>
              <w:t>ек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  <w:r w:rsidR="00FF59A4">
              <w:rPr>
                <w:rFonts w:ascii="Times New Roman" w:hAnsi="Times New Roman"/>
                <w:sz w:val="28"/>
                <w:szCs w:val="28"/>
              </w:rPr>
              <w:br/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- безвозмездные поступления – </w:t>
            </w:r>
            <w:r w:rsidR="00FF59A4">
              <w:rPr>
                <w:rFonts w:ascii="Times New Roman" w:hAnsi="Times New Roman"/>
                <w:sz w:val="28"/>
                <w:szCs w:val="28"/>
              </w:rPr>
              <w:t>4295400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11313A" w:rsidRPr="00C70231" w:rsidRDefault="00E86019" w:rsidP="00FF59A4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bCs/>
                <w:sz w:val="28"/>
                <w:szCs w:val="28"/>
              </w:rPr>
              <w:t>Расходы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местного бюджета ориентированы на социально-экономическое развитие территории сельсовета, по состоянию на 01.01.202</w:t>
            </w:r>
            <w:r w:rsidR="00BD78B3">
              <w:rPr>
                <w:rFonts w:ascii="Times New Roman" w:hAnsi="Times New Roman"/>
                <w:sz w:val="28"/>
                <w:szCs w:val="28"/>
              </w:rPr>
              <w:t>4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года они составили </w:t>
            </w:r>
            <w:r w:rsidR="00FF59A4">
              <w:rPr>
                <w:rFonts w:ascii="Times New Roman" w:hAnsi="Times New Roman"/>
                <w:sz w:val="28"/>
                <w:szCs w:val="28"/>
              </w:rPr>
              <w:t>5657606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FF59A4">
              <w:rPr>
                <w:rFonts w:ascii="Times New Roman" w:hAnsi="Times New Roman"/>
                <w:sz w:val="28"/>
                <w:szCs w:val="28"/>
              </w:rPr>
              <w:t>лей 76 копеек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, при плане </w:t>
            </w:r>
            <w:r w:rsidR="00FF59A4">
              <w:rPr>
                <w:rFonts w:ascii="Times New Roman" w:hAnsi="Times New Roman"/>
                <w:sz w:val="28"/>
                <w:szCs w:val="28"/>
              </w:rPr>
              <w:t>5690559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FF59A4">
              <w:rPr>
                <w:rFonts w:ascii="Times New Roman" w:hAnsi="Times New Roman"/>
                <w:sz w:val="28"/>
                <w:szCs w:val="28"/>
              </w:rPr>
              <w:t>лей 13 копеек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 процент исполн</w:t>
            </w:r>
            <w:r w:rsidR="00BD78B3">
              <w:rPr>
                <w:rFonts w:ascii="Times New Roman" w:hAnsi="Times New Roman"/>
                <w:sz w:val="28"/>
                <w:szCs w:val="28"/>
              </w:rPr>
              <w:t xml:space="preserve">ения составил  </w:t>
            </w:r>
            <w:r w:rsidR="00FF59A4">
              <w:rPr>
                <w:rFonts w:ascii="Times New Roman" w:hAnsi="Times New Roman"/>
                <w:sz w:val="28"/>
                <w:szCs w:val="28"/>
              </w:rPr>
              <w:t>99,42 %.</w:t>
            </w:r>
          </w:p>
        </w:tc>
      </w:tr>
    </w:tbl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Сельское хозяйство</w:t>
      </w:r>
    </w:p>
    <w:p w:rsidR="0011313A" w:rsidRPr="00C70231" w:rsidRDefault="0011313A" w:rsidP="00FF59A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Сельскохозяйственную деятельность на территории поселения осуществляют ИП КФХ </w:t>
      </w:r>
      <w:proofErr w:type="spellStart"/>
      <w:r w:rsidRPr="00C70231">
        <w:rPr>
          <w:color w:val="000000"/>
          <w:sz w:val="28"/>
          <w:szCs w:val="28"/>
        </w:rPr>
        <w:t>Перевозников</w:t>
      </w:r>
      <w:proofErr w:type="spellEnd"/>
      <w:r w:rsidRPr="00C70231">
        <w:rPr>
          <w:color w:val="000000"/>
          <w:sz w:val="28"/>
          <w:szCs w:val="28"/>
        </w:rPr>
        <w:t xml:space="preserve"> Ф.В. В землепользование передано 4604 га земли  сельскохозяйственного назначения. Все земли обрабатываются эффективно, земельный налог и арендная плата оплачивается. </w:t>
      </w:r>
      <w:r w:rsidRPr="004B732B">
        <w:rPr>
          <w:color w:val="000000"/>
          <w:sz w:val="28"/>
          <w:szCs w:val="28"/>
        </w:rPr>
        <w:t xml:space="preserve">На территории сельсовета построен сельскохозяйственный молочный комплекс на  800 голов </w:t>
      </w:r>
      <w:r w:rsidRPr="004B732B">
        <w:rPr>
          <w:color w:val="000000"/>
          <w:sz w:val="28"/>
          <w:szCs w:val="28"/>
        </w:rPr>
        <w:lastRenderedPageBreak/>
        <w:t xml:space="preserve">коров. В КФХ на постоянной основе работает </w:t>
      </w:r>
      <w:r w:rsidR="00577726" w:rsidRPr="004B732B">
        <w:rPr>
          <w:color w:val="000000"/>
          <w:sz w:val="28"/>
          <w:szCs w:val="28"/>
        </w:rPr>
        <w:t>70</w:t>
      </w:r>
      <w:r w:rsidR="004B732B" w:rsidRPr="004B732B">
        <w:rPr>
          <w:color w:val="000000"/>
          <w:sz w:val="28"/>
          <w:szCs w:val="28"/>
        </w:rPr>
        <w:t xml:space="preserve"> жителей</w:t>
      </w:r>
      <w:r w:rsidRPr="004B732B">
        <w:rPr>
          <w:color w:val="000000"/>
          <w:sz w:val="28"/>
          <w:szCs w:val="28"/>
        </w:rPr>
        <w:t xml:space="preserve"> села. В весенне-летний период (во время посевных и уборочных работ) на постоянной и договорной основе работает более </w:t>
      </w:r>
      <w:r w:rsidR="004B732B" w:rsidRPr="004B732B">
        <w:rPr>
          <w:color w:val="000000"/>
          <w:sz w:val="28"/>
          <w:szCs w:val="28"/>
        </w:rPr>
        <w:t>100</w:t>
      </w:r>
      <w:r w:rsidRPr="004B732B">
        <w:rPr>
          <w:color w:val="000000"/>
          <w:sz w:val="28"/>
          <w:szCs w:val="28"/>
        </w:rPr>
        <w:t xml:space="preserve"> человек.</w:t>
      </w:r>
      <w:r w:rsidRPr="00C70231">
        <w:rPr>
          <w:color w:val="000000"/>
          <w:sz w:val="28"/>
          <w:szCs w:val="28"/>
        </w:rPr>
        <w:t xml:space="preserve">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Образование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  </w:t>
      </w:r>
      <w:r w:rsidRPr="008A271C">
        <w:rPr>
          <w:color w:val="000000"/>
          <w:sz w:val="28"/>
          <w:szCs w:val="28"/>
        </w:rPr>
        <w:t xml:space="preserve">Образование </w:t>
      </w:r>
      <w:proofErr w:type="spellStart"/>
      <w:r w:rsidRPr="008A271C">
        <w:rPr>
          <w:color w:val="000000"/>
          <w:sz w:val="28"/>
          <w:szCs w:val="28"/>
        </w:rPr>
        <w:t>Бурунчинского</w:t>
      </w:r>
      <w:proofErr w:type="spellEnd"/>
      <w:r w:rsidRPr="008A271C">
        <w:rPr>
          <w:color w:val="000000"/>
          <w:sz w:val="28"/>
          <w:szCs w:val="28"/>
        </w:rPr>
        <w:t xml:space="preserve"> поселения представлено </w:t>
      </w:r>
      <w:proofErr w:type="spellStart"/>
      <w:r w:rsidRPr="008A271C">
        <w:rPr>
          <w:color w:val="000000"/>
          <w:sz w:val="28"/>
          <w:szCs w:val="28"/>
        </w:rPr>
        <w:t>Бурунч</w:t>
      </w:r>
      <w:r w:rsidR="00577726" w:rsidRPr="008A271C">
        <w:rPr>
          <w:color w:val="000000"/>
          <w:sz w:val="28"/>
          <w:szCs w:val="28"/>
        </w:rPr>
        <w:t>инской</w:t>
      </w:r>
      <w:proofErr w:type="spellEnd"/>
      <w:r w:rsidR="00577726" w:rsidRPr="008A271C">
        <w:rPr>
          <w:color w:val="000000"/>
          <w:sz w:val="28"/>
          <w:szCs w:val="28"/>
        </w:rPr>
        <w:t xml:space="preserve"> СОШ. В школе обучаются </w:t>
      </w:r>
      <w:r w:rsidR="008A271C" w:rsidRPr="008A271C">
        <w:rPr>
          <w:color w:val="000000"/>
          <w:sz w:val="28"/>
          <w:szCs w:val="28"/>
        </w:rPr>
        <w:t>40 учеников</w:t>
      </w:r>
      <w:r w:rsidRPr="008A271C">
        <w:rPr>
          <w:color w:val="000000"/>
          <w:sz w:val="28"/>
          <w:szCs w:val="28"/>
        </w:rPr>
        <w:t>, работает 10 педагогических работников.</w:t>
      </w:r>
      <w:r w:rsidRPr="00C70231">
        <w:rPr>
          <w:color w:val="000000"/>
          <w:sz w:val="28"/>
          <w:szCs w:val="28"/>
        </w:rPr>
        <w:t xml:space="preserve"> Подвоз детей из села Новомихайловка осуществляется от остановочного места школьным автобусом. В настоящее время старостой села Новомихайловка поднят вопрос об оснащении места остановки автобуса остановочным пунктом. Администрация сельсовета взяла на контроль данный вопрос. 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243DD">
        <w:rPr>
          <w:color w:val="000000"/>
          <w:sz w:val="28"/>
          <w:szCs w:val="28"/>
        </w:rPr>
        <w:t xml:space="preserve">Детские сады в </w:t>
      </w:r>
      <w:proofErr w:type="spellStart"/>
      <w:r w:rsidRPr="002243DD">
        <w:rPr>
          <w:color w:val="000000"/>
          <w:sz w:val="28"/>
          <w:szCs w:val="28"/>
        </w:rPr>
        <w:t>Бурунчинском</w:t>
      </w:r>
      <w:proofErr w:type="spellEnd"/>
      <w:r w:rsidRPr="002243DD">
        <w:rPr>
          <w:color w:val="000000"/>
          <w:sz w:val="28"/>
          <w:szCs w:val="28"/>
        </w:rPr>
        <w:t xml:space="preserve"> сельсовете посещает </w:t>
      </w:r>
      <w:r w:rsidR="00577726" w:rsidRPr="002243DD">
        <w:rPr>
          <w:color w:val="000000"/>
          <w:sz w:val="28"/>
          <w:szCs w:val="28"/>
        </w:rPr>
        <w:t>2</w:t>
      </w:r>
      <w:r w:rsidR="002243DD" w:rsidRPr="002243DD">
        <w:rPr>
          <w:color w:val="000000"/>
          <w:sz w:val="28"/>
          <w:szCs w:val="28"/>
        </w:rPr>
        <w:t>2</w:t>
      </w:r>
      <w:r w:rsidRPr="002243DD">
        <w:rPr>
          <w:color w:val="000000"/>
          <w:sz w:val="28"/>
          <w:szCs w:val="28"/>
        </w:rPr>
        <w:t xml:space="preserve"> </w:t>
      </w:r>
      <w:r w:rsidR="002243DD" w:rsidRPr="002243DD">
        <w:rPr>
          <w:color w:val="000000"/>
          <w:sz w:val="28"/>
          <w:szCs w:val="28"/>
        </w:rPr>
        <w:t>ребенка</w:t>
      </w:r>
      <w:r w:rsidRPr="002243DD">
        <w:rPr>
          <w:color w:val="000000"/>
          <w:sz w:val="28"/>
          <w:szCs w:val="28"/>
        </w:rPr>
        <w:t xml:space="preserve">, работает </w:t>
      </w:r>
      <w:r w:rsidR="002243DD" w:rsidRPr="002243DD">
        <w:rPr>
          <w:color w:val="000000"/>
          <w:sz w:val="28"/>
          <w:szCs w:val="28"/>
        </w:rPr>
        <w:t>3</w:t>
      </w:r>
      <w:r w:rsidRPr="002243DD">
        <w:rPr>
          <w:color w:val="000000"/>
          <w:sz w:val="28"/>
          <w:szCs w:val="28"/>
        </w:rPr>
        <w:t xml:space="preserve"> </w:t>
      </w:r>
      <w:proofErr w:type="gramStart"/>
      <w:r w:rsidRPr="002243DD">
        <w:rPr>
          <w:color w:val="000000"/>
          <w:sz w:val="28"/>
          <w:szCs w:val="28"/>
        </w:rPr>
        <w:t>педагогических</w:t>
      </w:r>
      <w:proofErr w:type="gramEnd"/>
      <w:r w:rsidRPr="002243DD">
        <w:rPr>
          <w:color w:val="000000"/>
          <w:sz w:val="28"/>
          <w:szCs w:val="28"/>
        </w:rPr>
        <w:t xml:space="preserve"> сотрудник</w:t>
      </w:r>
      <w:r w:rsidR="002243DD" w:rsidRPr="002243DD">
        <w:rPr>
          <w:color w:val="000000"/>
          <w:sz w:val="28"/>
          <w:szCs w:val="28"/>
        </w:rPr>
        <w:t>а</w:t>
      </w:r>
      <w:r w:rsidRPr="002243DD">
        <w:rPr>
          <w:color w:val="000000"/>
          <w:sz w:val="28"/>
          <w:szCs w:val="28"/>
        </w:rPr>
        <w:t>.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     В 202</w:t>
      </w:r>
      <w:r w:rsidR="001B12DD">
        <w:rPr>
          <w:color w:val="000000"/>
          <w:sz w:val="28"/>
          <w:szCs w:val="28"/>
        </w:rPr>
        <w:t>3</w:t>
      </w:r>
      <w:r w:rsidRPr="00C70231">
        <w:rPr>
          <w:color w:val="000000"/>
          <w:sz w:val="28"/>
          <w:szCs w:val="28"/>
        </w:rPr>
        <w:t xml:space="preserve"> году проводилась работа с семьями, находящимися в социально опасном положении и группе риска. Главой поселения, специалистами администрации совместно с членами общественных формирований и педагогическим коллективом </w:t>
      </w:r>
      <w:proofErr w:type="spellStart"/>
      <w:r w:rsidRPr="00C70231">
        <w:rPr>
          <w:color w:val="000000"/>
          <w:sz w:val="28"/>
          <w:szCs w:val="28"/>
        </w:rPr>
        <w:t>Бурунчинской</w:t>
      </w:r>
      <w:proofErr w:type="spellEnd"/>
      <w:r w:rsidRPr="00C70231">
        <w:rPr>
          <w:color w:val="000000"/>
          <w:sz w:val="28"/>
          <w:szCs w:val="28"/>
        </w:rPr>
        <w:t xml:space="preserve"> СОШ совершено </w:t>
      </w:r>
      <w:r w:rsidRPr="00BD3A47">
        <w:rPr>
          <w:color w:val="000000"/>
          <w:sz w:val="28"/>
          <w:szCs w:val="28"/>
        </w:rPr>
        <w:t>6 рейдов</w:t>
      </w:r>
      <w:r w:rsidRPr="00C70231">
        <w:rPr>
          <w:color w:val="000000"/>
          <w:sz w:val="28"/>
          <w:szCs w:val="28"/>
        </w:rPr>
        <w:t xml:space="preserve"> в данные семьи. В некоторые семьи в течение года приходилось проводить рейды несколько раз.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Здравоохранение</w:t>
      </w:r>
      <w:r w:rsidRPr="00C70231">
        <w:rPr>
          <w:color w:val="000000"/>
          <w:sz w:val="28"/>
          <w:szCs w:val="28"/>
        </w:rPr>
        <w:t> </w:t>
      </w:r>
    </w:p>
    <w:p w:rsidR="0011313A" w:rsidRPr="00C70231" w:rsidRDefault="0011313A" w:rsidP="0011313A">
      <w:pPr>
        <w:spacing w:line="360" w:lineRule="auto"/>
        <w:rPr>
          <w:rFonts w:ascii="Times New Roman" w:hAnsi="Times New Roman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       </w:t>
      </w:r>
      <w:r w:rsidRPr="00C70231">
        <w:rPr>
          <w:rFonts w:ascii="Times New Roman" w:hAnsi="Times New Roman"/>
          <w:color w:val="000000"/>
          <w:sz w:val="28"/>
          <w:szCs w:val="28"/>
        </w:rPr>
        <w:t xml:space="preserve">На территории сельсовета работают два </w:t>
      </w:r>
      <w:proofErr w:type="spellStart"/>
      <w:r w:rsidRPr="00C70231">
        <w:rPr>
          <w:rFonts w:ascii="Times New Roman" w:hAnsi="Times New Roman"/>
          <w:color w:val="000000"/>
          <w:sz w:val="28"/>
          <w:szCs w:val="28"/>
        </w:rPr>
        <w:t>ФАПа</w:t>
      </w:r>
      <w:proofErr w:type="spellEnd"/>
      <w:r w:rsidR="001B12DD">
        <w:rPr>
          <w:rFonts w:ascii="Times New Roman" w:hAnsi="Times New Roman"/>
          <w:color w:val="000000"/>
          <w:sz w:val="28"/>
          <w:szCs w:val="28"/>
        </w:rPr>
        <w:t>,</w:t>
      </w:r>
      <w:r w:rsidRPr="00C70231">
        <w:rPr>
          <w:rFonts w:ascii="Times New Roman" w:hAnsi="Times New Roman"/>
          <w:color w:val="000000"/>
          <w:sz w:val="28"/>
          <w:szCs w:val="28"/>
        </w:rPr>
        <w:t xml:space="preserve"> которые соответствуют нормам и требованиям медицины  и здесь есть все для качественного приема пациентов и хороших условий труда.</w:t>
      </w:r>
      <w:r w:rsidRPr="00C70231">
        <w:rPr>
          <w:rFonts w:ascii="Times New Roman" w:hAnsi="Times New Roman"/>
          <w:sz w:val="28"/>
          <w:szCs w:val="28"/>
        </w:rPr>
        <w:t xml:space="preserve"> </w:t>
      </w:r>
    </w:p>
    <w:p w:rsidR="0011313A" w:rsidRPr="00C70231" w:rsidRDefault="0011313A" w:rsidP="0011313A">
      <w:pPr>
        <w:spacing w:line="360" w:lineRule="auto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ФАП находится в хорошем состоянии, ведется прием больных в учреждении, оказывается скорая и профилактическая помощь.  </w:t>
      </w:r>
    </w:p>
    <w:p w:rsidR="0011313A" w:rsidRPr="00C70231" w:rsidRDefault="0011313A" w:rsidP="00FF59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Торговля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В настоящее время на территории поселения работают </w:t>
      </w:r>
      <w:r w:rsidR="001B12DD">
        <w:rPr>
          <w:color w:val="000000"/>
          <w:sz w:val="28"/>
          <w:szCs w:val="28"/>
        </w:rPr>
        <w:t>3</w:t>
      </w:r>
      <w:r w:rsidRPr="00C70231">
        <w:rPr>
          <w:color w:val="000000"/>
          <w:sz w:val="28"/>
          <w:szCs w:val="28"/>
        </w:rPr>
        <w:t xml:space="preserve"> торговые точки</w:t>
      </w:r>
      <w:r w:rsidR="001B12DD">
        <w:rPr>
          <w:color w:val="000000"/>
          <w:sz w:val="28"/>
          <w:szCs w:val="28"/>
        </w:rPr>
        <w:t>,</w:t>
      </w:r>
      <w:r w:rsidRPr="00C70231">
        <w:rPr>
          <w:color w:val="000000"/>
          <w:sz w:val="28"/>
          <w:szCs w:val="28"/>
        </w:rPr>
        <w:t xml:space="preserve"> в них есть все необходимое для жителей села.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1313A" w:rsidRPr="00C70231" w:rsidRDefault="0011313A" w:rsidP="00FF59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 xml:space="preserve">Культура, жизнедеятельность и благоустройство </w:t>
      </w:r>
      <w:proofErr w:type="spellStart"/>
      <w:r w:rsidRPr="00C70231">
        <w:rPr>
          <w:b/>
          <w:bCs/>
          <w:i/>
          <w:iCs/>
          <w:color w:val="000000"/>
          <w:sz w:val="28"/>
          <w:szCs w:val="28"/>
        </w:rPr>
        <w:t>Бур</w:t>
      </w:r>
      <w:r w:rsidR="001B12DD">
        <w:rPr>
          <w:b/>
          <w:bCs/>
          <w:i/>
          <w:iCs/>
          <w:color w:val="000000"/>
          <w:sz w:val="28"/>
          <w:szCs w:val="28"/>
        </w:rPr>
        <w:t>у</w:t>
      </w:r>
      <w:r w:rsidRPr="00C70231">
        <w:rPr>
          <w:b/>
          <w:bCs/>
          <w:i/>
          <w:iCs/>
          <w:color w:val="000000"/>
          <w:sz w:val="28"/>
          <w:szCs w:val="28"/>
        </w:rPr>
        <w:t>нчинского</w:t>
      </w:r>
      <w:proofErr w:type="spellEnd"/>
      <w:r w:rsidRPr="00C70231">
        <w:rPr>
          <w:b/>
          <w:bCs/>
          <w:i/>
          <w:iCs/>
          <w:color w:val="000000"/>
          <w:sz w:val="28"/>
          <w:szCs w:val="28"/>
        </w:rPr>
        <w:t xml:space="preserve"> сельсовета.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lastRenderedPageBreak/>
        <w:t xml:space="preserve">В нашем поселении работает один сельский дом культуры в селе </w:t>
      </w:r>
      <w:proofErr w:type="spellStart"/>
      <w:r w:rsidRPr="00C70231">
        <w:rPr>
          <w:color w:val="000000"/>
          <w:sz w:val="28"/>
          <w:szCs w:val="28"/>
        </w:rPr>
        <w:t>Бурунча</w:t>
      </w:r>
      <w:proofErr w:type="spellEnd"/>
      <w:r w:rsidRPr="00C70231">
        <w:rPr>
          <w:color w:val="000000"/>
          <w:sz w:val="28"/>
          <w:szCs w:val="28"/>
        </w:rPr>
        <w:t xml:space="preserve">,  две библиотеки. В клубе проводится большая культурно-массовая работа.  </w:t>
      </w:r>
      <w:r w:rsidR="001B12DD">
        <w:rPr>
          <w:color w:val="000000"/>
          <w:sz w:val="28"/>
          <w:szCs w:val="28"/>
        </w:rPr>
        <w:t xml:space="preserve">Проведенные мероприятия </w:t>
      </w:r>
      <w:r w:rsidRPr="00C70231">
        <w:rPr>
          <w:color w:val="000000"/>
          <w:sz w:val="28"/>
          <w:szCs w:val="28"/>
        </w:rPr>
        <w:t>размеща</w:t>
      </w:r>
      <w:r w:rsidR="001B12DD">
        <w:rPr>
          <w:color w:val="000000"/>
          <w:sz w:val="28"/>
          <w:szCs w:val="28"/>
        </w:rPr>
        <w:t>ются</w:t>
      </w:r>
      <w:r w:rsidRPr="00C70231">
        <w:rPr>
          <w:color w:val="000000"/>
          <w:sz w:val="28"/>
          <w:szCs w:val="28"/>
        </w:rPr>
        <w:t xml:space="preserve"> в социальных сетях. </w:t>
      </w:r>
    </w:p>
    <w:p w:rsidR="0011313A" w:rsidRPr="00FF59A4" w:rsidRDefault="0011313A" w:rsidP="00FF59A4">
      <w:pPr>
        <w:spacing w:line="360" w:lineRule="auto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    В художественной самодеятельности принимают участие работники школы, жители села, детского сада, а так же дети сел.</w:t>
      </w:r>
      <w:r w:rsidR="00FF59A4">
        <w:rPr>
          <w:rFonts w:ascii="Times New Roman" w:hAnsi="Times New Roman"/>
          <w:sz w:val="28"/>
          <w:szCs w:val="28"/>
        </w:rPr>
        <w:br/>
      </w:r>
      <w:r w:rsidRPr="00C70231">
        <w:rPr>
          <w:rFonts w:ascii="Times New Roman" w:hAnsi="Times New Roman"/>
          <w:sz w:val="28"/>
          <w:szCs w:val="28"/>
        </w:rPr>
        <w:t xml:space="preserve">          Проводятся мероприятия для детей, для молодежи по пятницам и субботам проводятся молодежные вечера. Оформляются </w:t>
      </w:r>
      <w:r w:rsidR="001B12DD">
        <w:rPr>
          <w:rFonts w:ascii="Times New Roman" w:hAnsi="Times New Roman"/>
          <w:sz w:val="28"/>
          <w:szCs w:val="28"/>
        </w:rPr>
        <w:t>стенды, альбомы по истории села</w:t>
      </w:r>
      <w:r w:rsidRPr="00C70231">
        <w:rPr>
          <w:rFonts w:ascii="Times New Roman" w:hAnsi="Times New Roman"/>
          <w:sz w:val="28"/>
          <w:szCs w:val="28"/>
        </w:rPr>
        <w:t>.</w:t>
      </w:r>
      <w:r w:rsidR="001644BB" w:rsidRPr="00C70231">
        <w:rPr>
          <w:rFonts w:ascii="Times New Roman" w:hAnsi="Times New Roman"/>
          <w:sz w:val="28"/>
          <w:szCs w:val="28"/>
        </w:rPr>
        <w:t xml:space="preserve"> </w:t>
      </w:r>
      <w:r w:rsidR="00FF59A4">
        <w:rPr>
          <w:rFonts w:ascii="Times New Roman" w:hAnsi="Times New Roman"/>
          <w:sz w:val="28"/>
          <w:szCs w:val="28"/>
        </w:rPr>
        <w:br/>
      </w:r>
      <w:r w:rsidRPr="00C70231">
        <w:rPr>
          <w:rFonts w:ascii="Times New Roman" w:hAnsi="Times New Roman"/>
          <w:sz w:val="28"/>
          <w:szCs w:val="28"/>
        </w:rPr>
        <w:t xml:space="preserve">                Работники Дома культуры и </w:t>
      </w:r>
      <w:proofErr w:type="gramStart"/>
      <w:r w:rsidRPr="00C70231">
        <w:rPr>
          <w:rFonts w:ascii="Times New Roman" w:hAnsi="Times New Roman"/>
          <w:sz w:val="28"/>
          <w:szCs w:val="28"/>
        </w:rPr>
        <w:t>заведующая</w:t>
      </w:r>
      <w:proofErr w:type="gramEnd"/>
      <w:r w:rsidRPr="00C70231">
        <w:rPr>
          <w:rFonts w:ascii="Times New Roman" w:hAnsi="Times New Roman"/>
          <w:sz w:val="28"/>
          <w:szCs w:val="28"/>
        </w:rPr>
        <w:t xml:space="preserve"> сельской  библиотеки работают во в</w:t>
      </w:r>
      <w:r w:rsidR="001B12DD">
        <w:rPr>
          <w:rFonts w:ascii="Times New Roman" w:hAnsi="Times New Roman"/>
          <w:sz w:val="28"/>
          <w:szCs w:val="28"/>
        </w:rPr>
        <w:t>заимодействии в тесном контакте</w:t>
      </w:r>
      <w:r w:rsidRPr="00C70231">
        <w:rPr>
          <w:rFonts w:ascii="Times New Roman" w:hAnsi="Times New Roman"/>
          <w:sz w:val="28"/>
          <w:szCs w:val="28"/>
        </w:rPr>
        <w:t>. Почти все мероприятия проводятся совместно.</w:t>
      </w:r>
      <w:r w:rsidR="00FF59A4">
        <w:rPr>
          <w:rFonts w:ascii="Times New Roman" w:hAnsi="Times New Roman"/>
          <w:sz w:val="28"/>
          <w:szCs w:val="28"/>
        </w:rPr>
        <w:br/>
        <w:t xml:space="preserve">                </w:t>
      </w:r>
      <w:r w:rsidRPr="00FF59A4">
        <w:rPr>
          <w:rFonts w:ascii="Times New Roman" w:hAnsi="Times New Roman"/>
          <w:sz w:val="28"/>
          <w:szCs w:val="28"/>
        </w:rPr>
        <w:t>В 202</w:t>
      </w:r>
      <w:r w:rsidR="001B12DD" w:rsidRPr="00FF59A4">
        <w:rPr>
          <w:rFonts w:ascii="Times New Roman" w:hAnsi="Times New Roman"/>
          <w:sz w:val="28"/>
          <w:szCs w:val="28"/>
        </w:rPr>
        <w:t>3</w:t>
      </w:r>
      <w:r w:rsidRPr="00FF59A4">
        <w:rPr>
          <w:rFonts w:ascii="Times New Roman" w:hAnsi="Times New Roman"/>
          <w:sz w:val="28"/>
          <w:szCs w:val="28"/>
        </w:rPr>
        <w:t xml:space="preserve"> году большое внимание уделялось вопросам благоустройства территории поселения и оздоровлению экологической обстановки.    Проблема благоустройства – это не только финансы, но и человеческий фактор. Каждому человеку хочется жить в комфортных условиях, в чистоте.   Проводилась работа по наведению порядка на всей территории поселения. Весной и осень  проводились </w:t>
      </w:r>
      <w:proofErr w:type="gramStart"/>
      <w:r w:rsidRPr="00FF59A4">
        <w:rPr>
          <w:rFonts w:ascii="Times New Roman" w:hAnsi="Times New Roman"/>
          <w:sz w:val="28"/>
          <w:szCs w:val="28"/>
        </w:rPr>
        <w:t>субботники</w:t>
      </w:r>
      <w:proofErr w:type="gramEnd"/>
      <w:r w:rsidRPr="00FF59A4">
        <w:rPr>
          <w:rFonts w:ascii="Times New Roman" w:hAnsi="Times New Roman"/>
          <w:sz w:val="28"/>
          <w:szCs w:val="28"/>
        </w:rPr>
        <w:t xml:space="preserve"> в которых принимали участие работники учреждений. Традиционно два раза в год мы проводим субботники на кладбищах, и далеко не всегда население принимает участие, в основном один и тот же состав.</w:t>
      </w:r>
    </w:p>
    <w:p w:rsidR="001B12DD" w:rsidRPr="00C70231" w:rsidRDefault="001B12DD" w:rsidP="001B12DD">
      <w:pPr>
        <w:pStyle w:val="format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70231">
        <w:rPr>
          <w:sz w:val="28"/>
          <w:szCs w:val="28"/>
        </w:rPr>
        <w:t>В рамках реализации проекта развития сельских поселений Оренбургской области, основанных на местных инициативах, в 202</w:t>
      </w:r>
      <w:r>
        <w:rPr>
          <w:sz w:val="28"/>
          <w:szCs w:val="28"/>
        </w:rPr>
        <w:t>3</w:t>
      </w:r>
      <w:r w:rsidRPr="00C70231">
        <w:rPr>
          <w:sz w:val="28"/>
          <w:szCs w:val="28"/>
        </w:rPr>
        <w:t xml:space="preserve"> году жители села поддержали наше предложение принять участие  в конкурсном отборе проектов развития общественной инфраструктуры, основанных на местных инициативах. </w:t>
      </w:r>
    </w:p>
    <w:p w:rsidR="00514A0D" w:rsidRPr="00C70231" w:rsidRDefault="00514A0D" w:rsidP="00514A0D">
      <w:pPr>
        <w:pStyle w:val="format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C70231">
        <w:rPr>
          <w:sz w:val="28"/>
          <w:szCs w:val="28"/>
        </w:rPr>
        <w:t xml:space="preserve">Проект «Капитальный ремонт ограждения кладбища </w:t>
      </w:r>
      <w:r w:rsidR="001B12DD">
        <w:rPr>
          <w:sz w:val="28"/>
          <w:szCs w:val="28"/>
        </w:rPr>
        <w:t xml:space="preserve">Заречное </w:t>
      </w:r>
      <w:r w:rsidRPr="00C70231">
        <w:rPr>
          <w:sz w:val="28"/>
          <w:szCs w:val="28"/>
        </w:rPr>
        <w:t xml:space="preserve">в с. </w:t>
      </w:r>
      <w:proofErr w:type="spellStart"/>
      <w:r w:rsidRPr="00C70231">
        <w:rPr>
          <w:sz w:val="28"/>
          <w:szCs w:val="28"/>
        </w:rPr>
        <w:t>Бурунча</w:t>
      </w:r>
      <w:proofErr w:type="spellEnd"/>
      <w:r w:rsidRPr="00C70231">
        <w:rPr>
          <w:sz w:val="28"/>
          <w:szCs w:val="28"/>
        </w:rPr>
        <w:t xml:space="preserve"> </w:t>
      </w:r>
      <w:proofErr w:type="spellStart"/>
      <w:r w:rsidRPr="00C70231">
        <w:rPr>
          <w:sz w:val="28"/>
          <w:szCs w:val="28"/>
        </w:rPr>
        <w:t>Саракташского</w:t>
      </w:r>
      <w:proofErr w:type="spellEnd"/>
      <w:r w:rsidR="001B12DD">
        <w:rPr>
          <w:sz w:val="28"/>
          <w:szCs w:val="28"/>
        </w:rPr>
        <w:t xml:space="preserve"> района Оренбургской области» будет</w:t>
      </w:r>
      <w:r w:rsidRPr="00C70231">
        <w:rPr>
          <w:sz w:val="28"/>
          <w:szCs w:val="28"/>
        </w:rPr>
        <w:t xml:space="preserve"> реализован в </w:t>
      </w:r>
      <w:r w:rsidR="001644BB" w:rsidRPr="00C70231">
        <w:rPr>
          <w:sz w:val="28"/>
          <w:szCs w:val="28"/>
        </w:rPr>
        <w:t>202</w:t>
      </w:r>
      <w:r w:rsidR="001B12DD">
        <w:rPr>
          <w:sz w:val="28"/>
          <w:szCs w:val="28"/>
        </w:rPr>
        <w:t>4</w:t>
      </w:r>
      <w:r w:rsidR="001644BB" w:rsidRPr="00C70231">
        <w:rPr>
          <w:sz w:val="28"/>
          <w:szCs w:val="28"/>
        </w:rPr>
        <w:t xml:space="preserve"> году. </w:t>
      </w:r>
      <w:proofErr w:type="gramEnd"/>
    </w:p>
    <w:p w:rsidR="0011313A" w:rsidRPr="00C70231" w:rsidRDefault="0011313A" w:rsidP="0011313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     В центре внимания администрации сельсовета находится работа постоянно действующих общественных комиссий при администрации сельсовета: </w:t>
      </w:r>
    </w:p>
    <w:p w:rsidR="0011313A" w:rsidRPr="00C70231" w:rsidRDefault="0011313A" w:rsidP="00FF59A4">
      <w:pPr>
        <w:pStyle w:val="a5"/>
        <w:widowControl w:val="0"/>
        <w:numPr>
          <w:ilvl w:val="0"/>
          <w:numId w:val="1"/>
        </w:numPr>
        <w:tabs>
          <w:tab w:val="left" w:pos="1187"/>
        </w:tabs>
        <w:spacing w:after="226" w:line="240" w:lineRule="auto"/>
        <w:ind w:left="60" w:right="423" w:firstLine="700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C70231">
        <w:rPr>
          <w:rStyle w:val="a6"/>
          <w:rFonts w:ascii="Times New Roman" w:hAnsi="Times New Roman"/>
          <w:color w:val="000000"/>
          <w:sz w:val="28"/>
          <w:szCs w:val="28"/>
        </w:rPr>
        <w:t xml:space="preserve">Совет ветеранов (председатель </w:t>
      </w:r>
      <w:proofErr w:type="spellStart"/>
      <w:r w:rsidRPr="00C70231">
        <w:rPr>
          <w:rStyle w:val="a6"/>
          <w:rFonts w:ascii="Times New Roman" w:hAnsi="Times New Roman"/>
          <w:color w:val="000000"/>
          <w:sz w:val="28"/>
          <w:szCs w:val="28"/>
        </w:rPr>
        <w:t>Морсков</w:t>
      </w:r>
      <w:proofErr w:type="spellEnd"/>
      <w:r w:rsidRPr="00C70231">
        <w:rPr>
          <w:rStyle w:val="a6"/>
          <w:rFonts w:ascii="Times New Roman" w:hAnsi="Times New Roman"/>
          <w:color w:val="000000"/>
          <w:sz w:val="28"/>
          <w:szCs w:val="28"/>
        </w:rPr>
        <w:t xml:space="preserve"> А.В.)</w:t>
      </w:r>
    </w:p>
    <w:p w:rsidR="0011313A" w:rsidRPr="00C70231" w:rsidRDefault="0011313A" w:rsidP="00FF59A4">
      <w:pPr>
        <w:pStyle w:val="a5"/>
        <w:widowControl w:val="0"/>
        <w:numPr>
          <w:ilvl w:val="0"/>
          <w:numId w:val="1"/>
        </w:numPr>
        <w:tabs>
          <w:tab w:val="left" w:pos="1087"/>
        </w:tabs>
        <w:spacing w:after="0" w:line="240" w:lineRule="auto"/>
        <w:ind w:left="20" w:right="460" w:firstLine="680"/>
        <w:jc w:val="left"/>
        <w:rPr>
          <w:rStyle w:val="a6"/>
          <w:sz w:val="28"/>
          <w:szCs w:val="28"/>
        </w:rPr>
      </w:pPr>
      <w:r w:rsidRPr="00C70231">
        <w:rPr>
          <w:rStyle w:val="a6"/>
          <w:rFonts w:ascii="Times New Roman" w:hAnsi="Times New Roman"/>
          <w:color w:val="000000"/>
          <w:sz w:val="28"/>
          <w:szCs w:val="28"/>
        </w:rPr>
        <w:t>Общественный Совет по профилактике преступлений и правонарушений (председатель Логинов А.Н.)</w:t>
      </w:r>
    </w:p>
    <w:p w:rsidR="0011313A" w:rsidRPr="00C70231" w:rsidRDefault="000F7D6C" w:rsidP="00FF59A4">
      <w:pPr>
        <w:pStyle w:val="a5"/>
        <w:widowControl w:val="0"/>
        <w:numPr>
          <w:ilvl w:val="0"/>
          <w:numId w:val="1"/>
        </w:numPr>
        <w:tabs>
          <w:tab w:val="left" w:pos="887"/>
        </w:tabs>
        <w:spacing w:after="0" w:line="240" w:lineRule="auto"/>
        <w:ind w:left="20" w:firstLine="680"/>
        <w:jc w:val="left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 w:rsidR="0011313A" w:rsidRPr="00C70231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тароста села Новомихайловка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Пешков Ю.Н.</w:t>
      </w:r>
    </w:p>
    <w:p w:rsidR="0011313A" w:rsidRPr="00C70231" w:rsidRDefault="0011313A" w:rsidP="00FF59A4">
      <w:pPr>
        <w:pStyle w:val="a5"/>
        <w:widowControl w:val="0"/>
        <w:numPr>
          <w:ilvl w:val="0"/>
          <w:numId w:val="1"/>
        </w:numPr>
        <w:tabs>
          <w:tab w:val="left" w:pos="1127"/>
        </w:tabs>
        <w:spacing w:after="0" w:line="240" w:lineRule="auto"/>
        <w:ind w:left="20" w:firstLine="680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C70231"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>Комиссия по делам несовершеннолетних (председатель Федько Е.В.).</w:t>
      </w:r>
    </w:p>
    <w:p w:rsidR="0011313A" w:rsidRPr="00C70231" w:rsidRDefault="0011313A" w:rsidP="00FF59A4">
      <w:pPr>
        <w:pStyle w:val="a5"/>
        <w:widowControl w:val="0"/>
        <w:numPr>
          <w:ilvl w:val="0"/>
          <w:numId w:val="1"/>
        </w:numPr>
        <w:tabs>
          <w:tab w:val="left" w:pos="1118"/>
        </w:tabs>
        <w:spacing w:after="0" w:line="240" w:lineRule="auto"/>
        <w:ind w:left="20" w:firstLine="680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C70231">
        <w:rPr>
          <w:rFonts w:ascii="Times New Roman" w:hAnsi="Times New Roman"/>
          <w:b w:val="0"/>
          <w:i w:val="0"/>
          <w:color w:val="000000"/>
          <w:sz w:val="28"/>
          <w:szCs w:val="28"/>
        </w:rPr>
        <w:t>Женсовет (п</w:t>
      </w:r>
      <w:r w:rsidR="000F7D6C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редседатель </w:t>
      </w:r>
      <w:proofErr w:type="spellStart"/>
      <w:r w:rsidR="000F7D6C">
        <w:rPr>
          <w:rFonts w:ascii="Times New Roman" w:hAnsi="Times New Roman"/>
          <w:b w:val="0"/>
          <w:i w:val="0"/>
          <w:color w:val="000000"/>
          <w:sz w:val="28"/>
          <w:szCs w:val="28"/>
        </w:rPr>
        <w:t>Султангузина</w:t>
      </w:r>
      <w:proofErr w:type="spellEnd"/>
      <w:r w:rsidR="000F7D6C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Н.Ф.</w:t>
      </w:r>
      <w:r w:rsidRPr="00C70231">
        <w:rPr>
          <w:rFonts w:ascii="Times New Roman" w:hAnsi="Times New Roman"/>
          <w:b w:val="0"/>
          <w:i w:val="0"/>
          <w:color w:val="000000"/>
          <w:sz w:val="28"/>
          <w:szCs w:val="28"/>
        </w:rPr>
        <w:t>)</w:t>
      </w:r>
    </w:p>
    <w:p w:rsidR="0011313A" w:rsidRPr="00C70231" w:rsidRDefault="000F7D6C" w:rsidP="00FF59A4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молодежи (</w:t>
      </w:r>
      <w:r w:rsidR="0011313A" w:rsidRPr="00C70231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11313A" w:rsidRPr="00C70231">
        <w:rPr>
          <w:rFonts w:ascii="Times New Roman" w:hAnsi="Times New Roman"/>
          <w:sz w:val="28"/>
          <w:szCs w:val="28"/>
        </w:rPr>
        <w:t>Корн</w:t>
      </w:r>
      <w:r>
        <w:rPr>
          <w:rFonts w:ascii="Times New Roman" w:hAnsi="Times New Roman"/>
          <w:sz w:val="28"/>
          <w:szCs w:val="28"/>
        </w:rPr>
        <w:t>и</w:t>
      </w:r>
      <w:r w:rsidR="0011313A" w:rsidRPr="00C70231">
        <w:rPr>
          <w:rFonts w:ascii="Times New Roman" w:hAnsi="Times New Roman"/>
          <w:sz w:val="28"/>
          <w:szCs w:val="28"/>
        </w:rPr>
        <w:t>енко</w:t>
      </w:r>
      <w:proofErr w:type="spellEnd"/>
      <w:r w:rsidR="0011313A" w:rsidRPr="00C70231">
        <w:rPr>
          <w:rFonts w:ascii="Times New Roman" w:hAnsi="Times New Roman"/>
          <w:sz w:val="28"/>
          <w:szCs w:val="28"/>
        </w:rPr>
        <w:t xml:space="preserve"> Н.Н.)</w:t>
      </w:r>
    </w:p>
    <w:p w:rsidR="0011313A" w:rsidRPr="00C70231" w:rsidRDefault="000F7D6C" w:rsidP="00FF59A4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комисс</w:t>
      </w:r>
      <w:r w:rsidR="0011313A" w:rsidRPr="00C70231">
        <w:rPr>
          <w:rFonts w:ascii="Times New Roman" w:hAnsi="Times New Roman"/>
          <w:sz w:val="28"/>
          <w:szCs w:val="28"/>
        </w:rPr>
        <w:t>ия (председатель Логинов А.Н.).</w:t>
      </w:r>
    </w:p>
    <w:p w:rsidR="0011313A" w:rsidRPr="00C70231" w:rsidRDefault="0011313A" w:rsidP="00113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       На территории осуществляют свою деятельность </w:t>
      </w:r>
      <w:r w:rsidR="000F7D6C">
        <w:rPr>
          <w:rFonts w:ascii="Times New Roman" w:hAnsi="Times New Roman"/>
          <w:sz w:val="28"/>
          <w:szCs w:val="28"/>
        </w:rPr>
        <w:t>и</w:t>
      </w:r>
      <w:r w:rsidRPr="00C70231">
        <w:rPr>
          <w:rFonts w:ascii="Times New Roman" w:hAnsi="Times New Roman"/>
          <w:sz w:val="28"/>
          <w:szCs w:val="28"/>
        </w:rPr>
        <w:t>ндивидуальные предприниматели:</w:t>
      </w:r>
    </w:p>
    <w:p w:rsidR="0011313A" w:rsidRPr="00BD3A47" w:rsidRDefault="0011313A" w:rsidP="0011313A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3A47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BD3A47">
        <w:rPr>
          <w:rFonts w:ascii="Times New Roman" w:hAnsi="Times New Roman"/>
          <w:sz w:val="28"/>
          <w:szCs w:val="28"/>
        </w:rPr>
        <w:t>Перевозников</w:t>
      </w:r>
      <w:proofErr w:type="spellEnd"/>
      <w:r w:rsidRPr="00BD3A47">
        <w:rPr>
          <w:rFonts w:ascii="Times New Roman" w:hAnsi="Times New Roman"/>
          <w:sz w:val="28"/>
          <w:szCs w:val="28"/>
        </w:rPr>
        <w:t xml:space="preserve"> </w:t>
      </w:r>
      <w:r w:rsidR="009C2A45" w:rsidRPr="00BD3A47">
        <w:rPr>
          <w:rFonts w:ascii="Times New Roman" w:hAnsi="Times New Roman"/>
          <w:sz w:val="28"/>
          <w:szCs w:val="28"/>
        </w:rPr>
        <w:t>Федор Викторович</w:t>
      </w:r>
    </w:p>
    <w:p w:rsidR="0011313A" w:rsidRPr="00BD3A47" w:rsidRDefault="0011313A" w:rsidP="0011313A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3A47">
        <w:rPr>
          <w:rFonts w:ascii="Times New Roman" w:hAnsi="Times New Roman"/>
          <w:sz w:val="28"/>
          <w:szCs w:val="28"/>
        </w:rPr>
        <w:t>ИП Горбачев Игорь Александрович</w:t>
      </w:r>
    </w:p>
    <w:p w:rsidR="0011313A" w:rsidRPr="00BD3A47" w:rsidRDefault="0011313A" w:rsidP="0011313A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3A47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BD3A47">
        <w:rPr>
          <w:rFonts w:ascii="Times New Roman" w:hAnsi="Times New Roman"/>
          <w:sz w:val="28"/>
          <w:szCs w:val="28"/>
        </w:rPr>
        <w:t>Совинова</w:t>
      </w:r>
      <w:proofErr w:type="spellEnd"/>
      <w:r w:rsidRPr="00BD3A47">
        <w:rPr>
          <w:rFonts w:ascii="Times New Roman" w:hAnsi="Times New Roman"/>
          <w:sz w:val="28"/>
          <w:szCs w:val="28"/>
        </w:rPr>
        <w:t xml:space="preserve"> Светлана Владимировна </w:t>
      </w:r>
    </w:p>
    <w:p w:rsidR="0011313A" w:rsidRPr="00BD3A47" w:rsidRDefault="0011313A" w:rsidP="0011313A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3A47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BD3A47">
        <w:rPr>
          <w:rFonts w:ascii="Times New Roman" w:hAnsi="Times New Roman"/>
          <w:sz w:val="28"/>
          <w:szCs w:val="28"/>
        </w:rPr>
        <w:t>Гумирова</w:t>
      </w:r>
      <w:proofErr w:type="spellEnd"/>
      <w:r w:rsidRPr="00BD3A47">
        <w:rPr>
          <w:rFonts w:ascii="Times New Roman" w:hAnsi="Times New Roman"/>
          <w:sz w:val="28"/>
          <w:szCs w:val="28"/>
        </w:rPr>
        <w:t xml:space="preserve"> Эльвира </w:t>
      </w:r>
      <w:proofErr w:type="spellStart"/>
      <w:r w:rsidRPr="00BD3A47">
        <w:rPr>
          <w:rFonts w:ascii="Times New Roman" w:hAnsi="Times New Roman"/>
          <w:sz w:val="28"/>
          <w:szCs w:val="28"/>
        </w:rPr>
        <w:t>Мансуровна</w:t>
      </w:r>
      <w:proofErr w:type="spellEnd"/>
    </w:p>
    <w:p w:rsidR="009C2A45" w:rsidRPr="00C70231" w:rsidRDefault="009C2A45" w:rsidP="0011313A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3A47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BD3A47">
        <w:rPr>
          <w:rFonts w:ascii="Times New Roman" w:hAnsi="Times New Roman"/>
          <w:sz w:val="28"/>
          <w:szCs w:val="28"/>
        </w:rPr>
        <w:t>Кучербаев</w:t>
      </w:r>
      <w:proofErr w:type="spellEnd"/>
      <w:r w:rsidRPr="00BD3A4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D3A47">
        <w:rPr>
          <w:rFonts w:ascii="Times New Roman" w:hAnsi="Times New Roman"/>
          <w:sz w:val="28"/>
          <w:szCs w:val="28"/>
        </w:rPr>
        <w:t>Ильдус</w:t>
      </w:r>
      <w:proofErr w:type="spellEnd"/>
      <w:r w:rsidRPr="00BD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A47">
        <w:rPr>
          <w:rFonts w:ascii="Times New Roman" w:hAnsi="Times New Roman"/>
          <w:sz w:val="28"/>
          <w:szCs w:val="28"/>
        </w:rPr>
        <w:t>Идрисович</w:t>
      </w:r>
      <w:proofErr w:type="spellEnd"/>
    </w:p>
    <w:p w:rsidR="0011313A" w:rsidRPr="00C70231" w:rsidRDefault="0011313A" w:rsidP="00113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>Многие вопросы решаются нашими предпринимателями.</w:t>
      </w:r>
    </w:p>
    <w:p w:rsidR="0011313A" w:rsidRPr="00C70231" w:rsidRDefault="0011313A" w:rsidP="00ED1E78">
      <w:pPr>
        <w:spacing w:after="0" w:line="360" w:lineRule="auto"/>
        <w:jc w:val="both"/>
        <w:rPr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 Хочу выразить им огромную благодарность за финансовую поддержку наших учреждений.</w:t>
      </w:r>
      <w:r w:rsidRPr="00C70231">
        <w:rPr>
          <w:sz w:val="28"/>
          <w:szCs w:val="28"/>
        </w:rPr>
        <w:t xml:space="preserve">  </w:t>
      </w:r>
    </w:p>
    <w:p w:rsidR="000F7D6C" w:rsidRDefault="0011313A" w:rsidP="00ED1E78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rPr>
          <w:sz w:val="28"/>
          <w:szCs w:val="28"/>
        </w:rPr>
      </w:pPr>
      <w:r w:rsidRPr="00C70231">
        <w:rPr>
          <w:b/>
          <w:i/>
          <w:sz w:val="28"/>
          <w:szCs w:val="28"/>
        </w:rPr>
        <w:t>Безопасность на территории сельсовета</w:t>
      </w:r>
      <w:proofErr w:type="gramStart"/>
      <w:r w:rsidR="00ED1E78">
        <w:rPr>
          <w:b/>
          <w:i/>
          <w:sz w:val="28"/>
          <w:szCs w:val="28"/>
        </w:rPr>
        <w:br/>
      </w:r>
      <w:r w:rsidRPr="00C70231">
        <w:rPr>
          <w:sz w:val="28"/>
          <w:szCs w:val="28"/>
        </w:rPr>
        <w:t xml:space="preserve">      В</w:t>
      </w:r>
      <w:proofErr w:type="gramEnd"/>
      <w:r w:rsidRPr="00C70231">
        <w:rPr>
          <w:sz w:val="28"/>
          <w:szCs w:val="28"/>
        </w:rPr>
        <w:t xml:space="preserve"> соответствии с 131 Федеральным Законом «О местном самоуправлении» в полномочия администрации  сельсовета входит организация первичных мер пожаротушения. Каждый житель обязан соблюдать меры пожарной безопасности, чтобы не допустить возгорание в жилом секторе. Для обеспечения пожарной безопасности имеется пожарный автомобиль  в рабочем состоянии. В зимнее время автомобиль находится в</w:t>
      </w:r>
      <w:r w:rsidR="009C2A45" w:rsidRPr="00C70231">
        <w:rPr>
          <w:sz w:val="28"/>
          <w:szCs w:val="28"/>
        </w:rPr>
        <w:t xml:space="preserve"> </w:t>
      </w:r>
      <w:proofErr w:type="spellStart"/>
      <w:r w:rsidR="009C2A45" w:rsidRPr="00C70231">
        <w:rPr>
          <w:sz w:val="28"/>
          <w:szCs w:val="28"/>
        </w:rPr>
        <w:t>не</w:t>
      </w:r>
      <w:r w:rsidRPr="00C70231">
        <w:rPr>
          <w:sz w:val="28"/>
          <w:szCs w:val="28"/>
        </w:rPr>
        <w:t>отапливаемой</w:t>
      </w:r>
      <w:proofErr w:type="spellEnd"/>
      <w:r w:rsidRPr="00C70231">
        <w:rPr>
          <w:sz w:val="28"/>
          <w:szCs w:val="28"/>
        </w:rPr>
        <w:t xml:space="preserve"> стоянке.</w:t>
      </w:r>
      <w:r w:rsidR="00FF59A4">
        <w:rPr>
          <w:sz w:val="28"/>
          <w:szCs w:val="28"/>
        </w:rPr>
        <w:br/>
      </w:r>
      <w:r w:rsidRPr="00C70231">
        <w:rPr>
          <w:sz w:val="28"/>
          <w:szCs w:val="28"/>
        </w:rPr>
        <w:t xml:space="preserve">        Вызывают беспокойство брошенные дома, к которым подведено электричество  и сорная растительность рядом с домами. Администрацией сельсовета  проводились собрания граждан, цель которых информирование населения о деятельности местной власти.</w:t>
      </w:r>
      <w:r w:rsidR="00FF59A4">
        <w:rPr>
          <w:sz w:val="28"/>
          <w:szCs w:val="28"/>
        </w:rPr>
        <w:br/>
        <w:t xml:space="preserve">       </w:t>
      </w:r>
      <w:r w:rsidRPr="00FF59A4">
        <w:rPr>
          <w:sz w:val="28"/>
          <w:szCs w:val="28"/>
        </w:rPr>
        <w:t xml:space="preserve">На территории </w:t>
      </w:r>
      <w:proofErr w:type="spellStart"/>
      <w:r w:rsidRPr="00FF59A4">
        <w:rPr>
          <w:sz w:val="28"/>
          <w:szCs w:val="28"/>
        </w:rPr>
        <w:t>Бурунчинского</w:t>
      </w:r>
      <w:proofErr w:type="spellEnd"/>
      <w:r w:rsidRPr="00FF59A4">
        <w:rPr>
          <w:sz w:val="28"/>
          <w:szCs w:val="28"/>
        </w:rPr>
        <w:t xml:space="preserve"> сельсовета созданы и работают две профилактические группы. Членами рабочей группы жителям сёл вручались памятки по противопожарной безопасности, проводится пояснительная работа по соблюдению противопожарной безопасности. Эту работу проводим регулярно в течение всего года.</w:t>
      </w:r>
      <w:r w:rsidR="00FF59A4">
        <w:rPr>
          <w:sz w:val="28"/>
          <w:szCs w:val="28"/>
        </w:rPr>
        <w:t xml:space="preserve"> </w:t>
      </w:r>
      <w:r w:rsidR="00FF59A4">
        <w:rPr>
          <w:sz w:val="28"/>
          <w:szCs w:val="28"/>
        </w:rPr>
        <w:br/>
        <w:t xml:space="preserve">      </w:t>
      </w:r>
      <w:r w:rsidRPr="00C70231">
        <w:rPr>
          <w:sz w:val="28"/>
          <w:szCs w:val="28"/>
          <w:shd w:val="clear" w:color="auto" w:fill="FFFFFF"/>
        </w:rPr>
        <w:t>Ежегодно  производится обустройство защитных противопожарных полос (опашка) границ населённых пунктов сельсовета.</w:t>
      </w:r>
      <w:r w:rsidRPr="00C70231">
        <w:rPr>
          <w:sz w:val="28"/>
          <w:szCs w:val="28"/>
        </w:rPr>
        <w:t xml:space="preserve"> На постоянной основе  действует межведомственная акция «Сохрани жизнь себе и своему ребенку».</w:t>
      </w:r>
      <w:r w:rsidRPr="00C70231">
        <w:rPr>
          <w:color w:val="FF0000"/>
          <w:sz w:val="28"/>
          <w:szCs w:val="28"/>
        </w:rPr>
        <w:t xml:space="preserve"> </w:t>
      </w:r>
      <w:proofErr w:type="gramStart"/>
      <w:r w:rsidRPr="00C70231">
        <w:rPr>
          <w:sz w:val="28"/>
          <w:szCs w:val="28"/>
        </w:rPr>
        <w:t xml:space="preserve">В </w:t>
      </w:r>
      <w:r w:rsidRPr="00C70231">
        <w:rPr>
          <w:sz w:val="28"/>
          <w:szCs w:val="28"/>
        </w:rPr>
        <w:lastRenderedPageBreak/>
        <w:t>целях профилактики несчастных случаев и недопущения случаев гибели людей на пожарах на 1 января  202</w:t>
      </w:r>
      <w:r w:rsidR="000F7D6C">
        <w:rPr>
          <w:sz w:val="28"/>
          <w:szCs w:val="28"/>
        </w:rPr>
        <w:t>4</w:t>
      </w:r>
      <w:r w:rsidRPr="00C70231">
        <w:rPr>
          <w:sz w:val="28"/>
          <w:szCs w:val="28"/>
        </w:rPr>
        <w:t xml:space="preserve"> года  </w:t>
      </w:r>
      <w:r w:rsidRPr="00BD3A47">
        <w:rPr>
          <w:sz w:val="28"/>
          <w:szCs w:val="28"/>
        </w:rPr>
        <w:t xml:space="preserve">обследовано  более </w:t>
      </w:r>
      <w:r w:rsidR="00BD3A47" w:rsidRPr="00BD3A47">
        <w:rPr>
          <w:sz w:val="28"/>
          <w:szCs w:val="28"/>
        </w:rPr>
        <w:t>100</w:t>
      </w:r>
      <w:r w:rsidRPr="00BD3A47">
        <w:rPr>
          <w:sz w:val="28"/>
          <w:szCs w:val="28"/>
        </w:rPr>
        <w:t xml:space="preserve"> семей, установлено </w:t>
      </w:r>
      <w:r w:rsidR="009C2A45" w:rsidRPr="00BD3A47">
        <w:rPr>
          <w:sz w:val="28"/>
          <w:szCs w:val="28"/>
        </w:rPr>
        <w:t>12</w:t>
      </w:r>
      <w:r w:rsidRPr="00BD3A47">
        <w:rPr>
          <w:sz w:val="28"/>
          <w:szCs w:val="28"/>
        </w:rPr>
        <w:t xml:space="preserve"> автономных </w:t>
      </w:r>
      <w:proofErr w:type="spellStart"/>
      <w:r w:rsidRPr="00BD3A47">
        <w:rPr>
          <w:sz w:val="28"/>
          <w:szCs w:val="28"/>
        </w:rPr>
        <w:t>дымоизвещателей</w:t>
      </w:r>
      <w:proofErr w:type="spellEnd"/>
      <w:r w:rsidRPr="00BD3A47">
        <w:rPr>
          <w:sz w:val="28"/>
          <w:szCs w:val="28"/>
        </w:rPr>
        <w:t xml:space="preserve">, </w:t>
      </w:r>
      <w:r w:rsidR="009C2A45" w:rsidRPr="00BD3A47">
        <w:rPr>
          <w:sz w:val="28"/>
          <w:szCs w:val="28"/>
        </w:rPr>
        <w:t>3</w:t>
      </w:r>
      <w:r w:rsidRPr="00BD3A47">
        <w:rPr>
          <w:sz w:val="28"/>
          <w:szCs w:val="28"/>
        </w:rPr>
        <w:t xml:space="preserve"> из них  в многодетных, в  семьях</w:t>
      </w:r>
      <w:r w:rsidRPr="00C70231">
        <w:rPr>
          <w:sz w:val="28"/>
          <w:szCs w:val="28"/>
        </w:rPr>
        <w:t xml:space="preserve"> социально-опасного положения.</w:t>
      </w:r>
      <w:proofErr w:type="gramEnd"/>
      <w:r w:rsidRPr="00C70231">
        <w:rPr>
          <w:sz w:val="28"/>
          <w:szCs w:val="28"/>
        </w:rPr>
        <w:t xml:space="preserve"> Работа по акции продолжается. </w:t>
      </w:r>
    </w:p>
    <w:p w:rsidR="000F7D6C" w:rsidRPr="00C70231" w:rsidRDefault="000F7D6C" w:rsidP="00ED1E7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F7D6C">
        <w:rPr>
          <w:rFonts w:ascii="Times New Roman" w:hAnsi="Times New Roman"/>
          <w:sz w:val="28"/>
          <w:szCs w:val="28"/>
        </w:rPr>
        <w:t>Не прекращаются</w:t>
      </w:r>
      <w:r w:rsidRPr="000F7D6C">
        <w:rPr>
          <w:rFonts w:ascii="Times New Roman" w:hAnsi="Times New Roman"/>
          <w:color w:val="000000"/>
          <w:sz w:val="28"/>
          <w:szCs w:val="28"/>
        </w:rPr>
        <w:t xml:space="preserve"> военные действия в Украине. </w:t>
      </w:r>
      <w:r w:rsidR="006A4E4C" w:rsidRPr="006A4E4C">
        <w:rPr>
          <w:rFonts w:ascii="Times New Roman" w:hAnsi="Times New Roman"/>
          <w:color w:val="000000"/>
          <w:sz w:val="28"/>
          <w:szCs w:val="28"/>
        </w:rPr>
        <w:t>6</w:t>
      </w:r>
      <w:r w:rsidRPr="006A4E4C">
        <w:rPr>
          <w:rFonts w:ascii="Times New Roman" w:hAnsi="Times New Roman"/>
          <w:color w:val="000000"/>
          <w:sz w:val="28"/>
          <w:szCs w:val="28"/>
        </w:rPr>
        <w:t xml:space="preserve"> наших ребят</w:t>
      </w:r>
      <w:r w:rsidRPr="000F7D6C">
        <w:rPr>
          <w:rFonts w:ascii="Times New Roman" w:hAnsi="Times New Roman"/>
          <w:color w:val="000000"/>
          <w:sz w:val="28"/>
          <w:szCs w:val="28"/>
        </w:rPr>
        <w:t xml:space="preserve"> выполняют там воинский долг. А наш долг подд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 w:rsidRPr="000F7D6C">
        <w:rPr>
          <w:rFonts w:ascii="Times New Roman" w:hAnsi="Times New Roman"/>
          <w:color w:val="000000"/>
          <w:sz w:val="28"/>
          <w:szCs w:val="28"/>
        </w:rPr>
        <w:t xml:space="preserve">живать их тыл. Поддерживать семьи и собирать посильную помощь. Собственно этим мы и занимаемся постоянно. 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20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C70231">
        <w:rPr>
          <w:b/>
          <w:i/>
          <w:color w:val="000000"/>
          <w:sz w:val="28"/>
          <w:szCs w:val="28"/>
        </w:rPr>
        <w:t>Заключение.</w:t>
      </w: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>Надеюсь, что взаимосвязь администрации сельсовета, Совета депутатов и всех жителей населенных пунктов будет еще теснее. Мне хочется, чтобы все живущие здесь понимали, что все зависит от нас самих. Выражаю слова</w:t>
      </w:r>
      <w:r w:rsidR="000F7D6C">
        <w:rPr>
          <w:color w:val="000000"/>
          <w:sz w:val="28"/>
          <w:szCs w:val="28"/>
        </w:rPr>
        <w:t xml:space="preserve"> благодарности Совету депутатов</w:t>
      </w:r>
      <w:r w:rsidRPr="00C70231">
        <w:rPr>
          <w:color w:val="000000"/>
          <w:sz w:val="28"/>
          <w:szCs w:val="28"/>
        </w:rPr>
        <w:t xml:space="preserve"> и всем жителям </w:t>
      </w:r>
      <w:proofErr w:type="gramStart"/>
      <w:r w:rsidRPr="00C70231">
        <w:rPr>
          <w:color w:val="000000"/>
          <w:sz w:val="28"/>
          <w:szCs w:val="28"/>
        </w:rPr>
        <w:t>села</w:t>
      </w:r>
      <w:proofErr w:type="gramEnd"/>
      <w:r w:rsidRPr="00C70231">
        <w:rPr>
          <w:color w:val="000000"/>
          <w:sz w:val="28"/>
          <w:szCs w:val="28"/>
        </w:rPr>
        <w:t xml:space="preserve">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 и надеюсь на дальнейшую плодотворную, совместную работу. </w:t>
      </w:r>
    </w:p>
    <w:p w:rsidR="0011313A" w:rsidRPr="00C70231" w:rsidRDefault="0011313A" w:rsidP="0011313A">
      <w:pPr>
        <w:rPr>
          <w:sz w:val="28"/>
          <w:szCs w:val="28"/>
        </w:rPr>
      </w:pPr>
    </w:p>
    <w:p w:rsidR="0011313A" w:rsidRPr="00C70231" w:rsidRDefault="0011313A" w:rsidP="0011313A">
      <w:pPr>
        <w:rPr>
          <w:sz w:val="28"/>
          <w:szCs w:val="28"/>
        </w:rPr>
      </w:pPr>
    </w:p>
    <w:p w:rsidR="0011313A" w:rsidRPr="00C70231" w:rsidRDefault="0011313A" w:rsidP="0011313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121193" w:rsidRPr="00C70231" w:rsidRDefault="00121193">
      <w:pPr>
        <w:rPr>
          <w:sz w:val="28"/>
          <w:szCs w:val="28"/>
        </w:rPr>
      </w:pPr>
    </w:p>
    <w:sectPr w:rsidR="00121193" w:rsidRPr="00C70231" w:rsidSect="00ED1E78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740E3A"/>
    <w:lvl w:ilvl="0">
      <w:start w:val="1"/>
      <w:numFmt w:val="bullet"/>
      <w:lvlText w:val="■"/>
      <w:lvlJc w:val="left"/>
      <w:pPr>
        <w:ind w:left="71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</w:abstractNum>
  <w:abstractNum w:abstractNumId="1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13A"/>
    <w:rsid w:val="000B3814"/>
    <w:rsid w:val="000F7D6C"/>
    <w:rsid w:val="00100894"/>
    <w:rsid w:val="0011313A"/>
    <w:rsid w:val="00121193"/>
    <w:rsid w:val="001644BB"/>
    <w:rsid w:val="00166DF2"/>
    <w:rsid w:val="00170508"/>
    <w:rsid w:val="001B12DD"/>
    <w:rsid w:val="002243DD"/>
    <w:rsid w:val="00254256"/>
    <w:rsid w:val="00352C49"/>
    <w:rsid w:val="0037027A"/>
    <w:rsid w:val="00462E6E"/>
    <w:rsid w:val="00487D92"/>
    <w:rsid w:val="004B732B"/>
    <w:rsid w:val="00514A0D"/>
    <w:rsid w:val="00543A4A"/>
    <w:rsid w:val="00565B9B"/>
    <w:rsid w:val="00577726"/>
    <w:rsid w:val="00677257"/>
    <w:rsid w:val="00677F6C"/>
    <w:rsid w:val="006A4E4C"/>
    <w:rsid w:val="00787920"/>
    <w:rsid w:val="007F3A6F"/>
    <w:rsid w:val="007F5F13"/>
    <w:rsid w:val="0080625A"/>
    <w:rsid w:val="008204F0"/>
    <w:rsid w:val="00897E89"/>
    <w:rsid w:val="008A271C"/>
    <w:rsid w:val="009470F8"/>
    <w:rsid w:val="009B16E9"/>
    <w:rsid w:val="009C1FF0"/>
    <w:rsid w:val="009C2A45"/>
    <w:rsid w:val="009D197C"/>
    <w:rsid w:val="00A133A0"/>
    <w:rsid w:val="00A574CA"/>
    <w:rsid w:val="00A758AC"/>
    <w:rsid w:val="00AD0837"/>
    <w:rsid w:val="00AF319E"/>
    <w:rsid w:val="00B37686"/>
    <w:rsid w:val="00BD3A47"/>
    <w:rsid w:val="00BD78B3"/>
    <w:rsid w:val="00C70231"/>
    <w:rsid w:val="00C733E1"/>
    <w:rsid w:val="00D51C7F"/>
    <w:rsid w:val="00DB5014"/>
    <w:rsid w:val="00DE4EC6"/>
    <w:rsid w:val="00E86019"/>
    <w:rsid w:val="00ED1E78"/>
    <w:rsid w:val="00F229A0"/>
    <w:rsid w:val="00F65977"/>
    <w:rsid w:val="00FF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11313A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uiPriority w:val="99"/>
    <w:rsid w:val="001131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1313A"/>
    <w:pPr>
      <w:jc w:val="both"/>
    </w:pPr>
    <w:rPr>
      <w:rFonts w:ascii="Bookman Old Style" w:eastAsia="Calibri" w:hAnsi="Bookman Old Style"/>
      <w:b/>
      <w:bCs/>
      <w:i/>
      <w:iCs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313A"/>
    <w:rPr>
      <w:rFonts w:ascii="Bookman Old Style" w:eastAsia="Calibri" w:hAnsi="Bookman Old Style" w:cs="Times New Roman"/>
      <w:b/>
      <w:bCs/>
      <w:i/>
      <w:iCs/>
    </w:rPr>
  </w:style>
  <w:style w:type="paragraph" w:customStyle="1" w:styleId="formattext">
    <w:name w:val="formattext"/>
    <w:basedOn w:val="a"/>
    <w:uiPriority w:val="99"/>
    <w:rsid w:val="00113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3DAB-E607-4F50-A4F4-8BC6E7FC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2024-02-26T09:13:00Z</cp:lastPrinted>
  <dcterms:created xsi:type="dcterms:W3CDTF">2024-03-01T04:23:00Z</dcterms:created>
  <dcterms:modified xsi:type="dcterms:W3CDTF">2024-03-01T04:23:00Z</dcterms:modified>
</cp:coreProperties>
</file>